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48873F" w14:textId="77777777" w:rsidR="002132AF" w:rsidRDefault="002132AF" w:rsidP="00A57A3C">
      <w:pPr>
        <w:jc w:val="center"/>
        <w:rPr>
          <w:b/>
          <w:spacing w:val="28"/>
          <w:sz w:val="42"/>
        </w:rPr>
      </w:pPr>
    </w:p>
    <w:p w14:paraId="78906FC7" w14:textId="1DC365F1" w:rsidR="006F3453" w:rsidRPr="00CD2C6A" w:rsidRDefault="006F3453" w:rsidP="00A57A3C">
      <w:pPr>
        <w:jc w:val="center"/>
        <w:rPr>
          <w:b/>
          <w:color w:val="000000" w:themeColor="text1"/>
          <w:spacing w:val="28"/>
          <w:sz w:val="42"/>
          <w:lang w:val="en-US"/>
        </w:rPr>
      </w:pPr>
      <w:r w:rsidRPr="00CD2C6A">
        <w:rPr>
          <w:b/>
          <w:color w:val="000000" w:themeColor="text1"/>
          <w:spacing w:val="28"/>
          <w:sz w:val="64"/>
          <w:szCs w:val="64"/>
          <w:lang w:val="en-US"/>
        </w:rPr>
        <w:t xml:space="preserve">MODULE OVERVIEW </w:t>
      </w:r>
      <w:r w:rsidRPr="00CD2C6A">
        <w:rPr>
          <w:bCs/>
          <w:color w:val="000000" w:themeColor="text1"/>
          <w:spacing w:val="28"/>
          <w:sz w:val="64"/>
          <w:szCs w:val="64"/>
          <w:lang w:val="en-US"/>
        </w:rPr>
        <w:t>202</w:t>
      </w:r>
      <w:r w:rsidR="00926D98">
        <w:rPr>
          <w:bCs/>
          <w:color w:val="000000" w:themeColor="text1"/>
          <w:spacing w:val="28"/>
          <w:sz w:val="64"/>
          <w:szCs w:val="64"/>
          <w:lang w:val="en-US"/>
        </w:rPr>
        <w:t>7</w:t>
      </w:r>
      <w:r w:rsidR="00D112E2" w:rsidRPr="00B715A8">
        <w:rPr>
          <w:bCs/>
          <w:color w:val="000000" w:themeColor="text1"/>
          <w:spacing w:val="28"/>
          <w:sz w:val="64"/>
          <w:szCs w:val="64"/>
          <w:lang w:val="en-US"/>
        </w:rPr>
        <w:t>-</w:t>
      </w:r>
      <w:r w:rsidRPr="00CD2C6A">
        <w:rPr>
          <w:bCs/>
          <w:color w:val="000000" w:themeColor="text1"/>
          <w:spacing w:val="28"/>
          <w:sz w:val="64"/>
          <w:szCs w:val="64"/>
          <w:lang w:val="en-US"/>
        </w:rPr>
        <w:t>202</w:t>
      </w:r>
      <w:r w:rsidR="00926D98">
        <w:rPr>
          <w:bCs/>
          <w:color w:val="000000" w:themeColor="text1"/>
          <w:spacing w:val="28"/>
          <w:sz w:val="64"/>
          <w:szCs w:val="64"/>
          <w:lang w:val="en-US"/>
        </w:rPr>
        <w:t>9</w:t>
      </w:r>
    </w:p>
    <w:p w14:paraId="581D2B1D" w14:textId="350BF84F" w:rsidR="006F3453" w:rsidRPr="00CD2C6A" w:rsidRDefault="00CD2C6A" w:rsidP="00A57A3C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pacing w:val="28"/>
          <w:sz w:val="64"/>
          <w:szCs w:val="64"/>
          <w:lang w:val="en-US"/>
        </w:rPr>
      </w:pPr>
      <w:r w:rsidRPr="00CD2C6A">
        <w:rPr>
          <w:b/>
          <w:color w:val="000000" w:themeColor="text1"/>
          <w:spacing w:val="28"/>
          <w:sz w:val="64"/>
          <w:szCs w:val="64"/>
          <w:lang w:val="en-US"/>
        </w:rPr>
        <w:t xml:space="preserve">THE </w:t>
      </w:r>
      <w:r w:rsidR="006F3453" w:rsidRPr="00CD2C6A">
        <w:rPr>
          <w:b/>
          <w:color w:val="000000" w:themeColor="text1"/>
          <w:spacing w:val="28"/>
          <w:sz w:val="64"/>
          <w:szCs w:val="64"/>
          <w:lang w:val="en-US"/>
        </w:rPr>
        <w:t xml:space="preserve">MAIN </w:t>
      </w:r>
      <w:r w:rsidR="006F3453" w:rsidRPr="00CD2C6A">
        <w:rPr>
          <w:bCs/>
          <w:color w:val="000000" w:themeColor="text1"/>
          <w:spacing w:val="28"/>
          <w:sz w:val="64"/>
          <w:szCs w:val="64"/>
          <w:lang w:val="en-US"/>
        </w:rPr>
        <w:t>EDUCATION</w:t>
      </w:r>
    </w:p>
    <w:p w14:paraId="74F8A048" w14:textId="12EFAFE2" w:rsidR="00CD2C6A" w:rsidRPr="00CD2C6A" w:rsidRDefault="006F3453" w:rsidP="006F3453">
      <w:pPr>
        <w:jc w:val="center"/>
        <w:rPr>
          <w:b/>
          <w:color w:val="000000" w:themeColor="text1"/>
          <w:spacing w:val="28"/>
          <w:sz w:val="36"/>
          <w:szCs w:val="36"/>
          <w:lang w:val="en-US"/>
        </w:rPr>
      </w:pPr>
      <w:r w:rsidRPr="00CD2C6A">
        <w:rPr>
          <w:b/>
          <w:color w:val="000000" w:themeColor="text1"/>
          <w:spacing w:val="28"/>
          <w:sz w:val="36"/>
          <w:szCs w:val="36"/>
          <w:lang w:val="en-US"/>
        </w:rPr>
        <w:t>Int. Sexologist &amp; Relati</w:t>
      </w:r>
      <w:r w:rsidR="00267CA8" w:rsidRPr="00CD2C6A">
        <w:rPr>
          <w:b/>
          <w:color w:val="000000" w:themeColor="text1"/>
          <w:spacing w:val="28"/>
          <w:sz w:val="36"/>
          <w:szCs w:val="36"/>
          <w:lang w:val="en-US"/>
        </w:rPr>
        <w:t>o</w:t>
      </w:r>
      <w:r w:rsidRPr="00CD2C6A">
        <w:rPr>
          <w:b/>
          <w:color w:val="000000" w:themeColor="text1"/>
          <w:spacing w:val="28"/>
          <w:sz w:val="36"/>
          <w:szCs w:val="36"/>
          <w:lang w:val="en-US"/>
        </w:rPr>
        <w:t>nshipTherapist</w:t>
      </w:r>
    </w:p>
    <w:p w14:paraId="720BE11B" w14:textId="0081D023" w:rsidR="006F3453" w:rsidRDefault="006F3453" w:rsidP="006F3453">
      <w:pPr>
        <w:jc w:val="center"/>
        <w:rPr>
          <w:b/>
          <w:color w:val="000000" w:themeColor="text1"/>
          <w:spacing w:val="28"/>
          <w:sz w:val="36"/>
          <w:szCs w:val="36"/>
          <w:lang w:val="en-US"/>
        </w:rPr>
      </w:pPr>
      <w:r w:rsidRPr="00CD2C6A">
        <w:rPr>
          <w:b/>
          <w:color w:val="000000" w:themeColor="text1"/>
          <w:spacing w:val="28"/>
          <w:sz w:val="36"/>
          <w:szCs w:val="36"/>
          <w:lang w:val="en-US"/>
        </w:rPr>
        <w:t>Global Line</w:t>
      </w:r>
    </w:p>
    <w:p w14:paraId="4B41A4AC" w14:textId="57C3B3DE" w:rsidR="002132AF" w:rsidRDefault="002132AF" w:rsidP="006F3453">
      <w:pPr>
        <w:jc w:val="center"/>
        <w:rPr>
          <w:b/>
          <w:color w:val="000000" w:themeColor="text1"/>
          <w:spacing w:val="28"/>
          <w:sz w:val="36"/>
          <w:szCs w:val="36"/>
          <w:lang w:val="en-US"/>
        </w:rPr>
      </w:pPr>
      <w:r w:rsidRPr="006703C0">
        <w:rPr>
          <w:b/>
          <w:noProof/>
          <w:spacing w:val="28"/>
          <w:sz w:val="6"/>
          <w:szCs w:val="6"/>
        </w:rPr>
        <w:drawing>
          <wp:anchor distT="0" distB="0" distL="114300" distR="114300" simplePos="0" relativeHeight="251659264" behindDoc="1" locked="0" layoutInCell="1" allowOverlap="1" wp14:anchorId="173D797D" wp14:editId="03531AF4">
            <wp:simplePos x="0" y="0"/>
            <wp:positionH relativeFrom="margin">
              <wp:posOffset>2918460</wp:posOffset>
            </wp:positionH>
            <wp:positionV relativeFrom="margin">
              <wp:posOffset>2688314</wp:posOffset>
            </wp:positionV>
            <wp:extent cx="998855" cy="848995"/>
            <wp:effectExtent l="0" t="0" r="4445" b="1905"/>
            <wp:wrapSquare wrapText="bothSides"/>
            <wp:docPr id="1568719003" name="Billede 1568719003" descr="Et billede, der indeholder grøn, kun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4" descr="Et billede, der indeholder grøn, kunst&#10;&#10;Automatisk genereret beskrivels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8855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E41852" w14:textId="2D2AA333" w:rsidR="002132AF" w:rsidRDefault="002132AF" w:rsidP="006F3453">
      <w:pPr>
        <w:jc w:val="center"/>
        <w:rPr>
          <w:b/>
          <w:color w:val="000000" w:themeColor="text1"/>
          <w:spacing w:val="28"/>
          <w:sz w:val="36"/>
          <w:szCs w:val="36"/>
          <w:lang w:val="en-US"/>
        </w:rPr>
      </w:pPr>
    </w:p>
    <w:p w14:paraId="5ACEFA39" w14:textId="11B99374" w:rsidR="002132AF" w:rsidRPr="00CD2C6A" w:rsidRDefault="002132AF" w:rsidP="006F3453">
      <w:pPr>
        <w:jc w:val="center"/>
        <w:rPr>
          <w:b/>
          <w:color w:val="000000" w:themeColor="text1"/>
          <w:spacing w:val="28"/>
          <w:sz w:val="36"/>
          <w:szCs w:val="36"/>
          <w:lang w:val="en-US"/>
        </w:rPr>
      </w:pPr>
    </w:p>
    <w:p w14:paraId="7E99B9F0" w14:textId="5715E1F5" w:rsidR="002132AF" w:rsidRPr="002E4B89" w:rsidRDefault="002132AF" w:rsidP="002132AF">
      <w:pPr>
        <w:jc w:val="center"/>
        <w:rPr>
          <w:b/>
          <w:spacing w:val="28"/>
          <w:sz w:val="20"/>
          <w:szCs w:val="20"/>
          <w:lang w:val="en-US"/>
        </w:rPr>
      </w:pPr>
      <w:r w:rsidRPr="002E4B89">
        <w:rPr>
          <w:b/>
          <w:spacing w:val="28"/>
          <w:sz w:val="20"/>
          <w:szCs w:val="20"/>
          <w:lang w:val="en-US"/>
        </w:rPr>
        <w:br/>
        <w:t xml:space="preserve">START DATE SEPTEMBER </w:t>
      </w:r>
      <w:r w:rsidR="00926D98">
        <w:rPr>
          <w:b/>
          <w:spacing w:val="28"/>
          <w:sz w:val="20"/>
          <w:szCs w:val="20"/>
          <w:lang w:val="en-US"/>
        </w:rPr>
        <w:t>17</w:t>
      </w:r>
      <w:r w:rsidR="002E4B89">
        <w:rPr>
          <w:b/>
          <w:spacing w:val="28"/>
          <w:sz w:val="20"/>
          <w:szCs w:val="20"/>
          <w:lang w:val="en-US"/>
        </w:rPr>
        <w:t xml:space="preserve">, </w:t>
      </w:r>
      <w:r w:rsidRPr="002E4B89">
        <w:rPr>
          <w:b/>
          <w:color w:val="C00000"/>
          <w:spacing w:val="28"/>
          <w:sz w:val="20"/>
          <w:szCs w:val="20"/>
          <w:lang w:val="en-US"/>
        </w:rPr>
        <w:t>202</w:t>
      </w:r>
      <w:r w:rsidR="00926D98">
        <w:rPr>
          <w:b/>
          <w:color w:val="C00000"/>
          <w:spacing w:val="28"/>
          <w:sz w:val="20"/>
          <w:szCs w:val="20"/>
          <w:lang w:val="en-US"/>
        </w:rPr>
        <w:t>7</w:t>
      </w:r>
    </w:p>
    <w:p w14:paraId="6A7F1888" w14:textId="3C78C883" w:rsidR="002132AF" w:rsidRPr="002132AF" w:rsidRDefault="002132AF" w:rsidP="002132AF">
      <w:pPr>
        <w:jc w:val="center"/>
        <w:rPr>
          <w:rFonts w:cs="Arial"/>
          <w:b/>
          <w:bCs/>
          <w:sz w:val="20"/>
          <w:szCs w:val="20"/>
          <w:lang w:val="en-US"/>
        </w:rPr>
      </w:pPr>
      <w:r w:rsidRPr="00CD2C6A">
        <w:rPr>
          <w:rFonts w:cs="Arial"/>
          <w:b/>
          <w:bCs/>
          <w:sz w:val="20"/>
          <w:szCs w:val="20"/>
          <w:lang w:val="en-US"/>
        </w:rPr>
        <w:t>Total study duration: 2 years</w:t>
      </w:r>
      <w:r w:rsidRPr="002132AF">
        <w:rPr>
          <w:rFonts w:cs="Arial"/>
          <w:b/>
          <w:bCs/>
          <w:sz w:val="20"/>
          <w:szCs w:val="20"/>
          <w:lang w:val="en-US"/>
        </w:rPr>
        <w:t xml:space="preserve">. Sexologist 1 year &amp; </w:t>
      </w:r>
      <w:r w:rsidRPr="00CD2C6A">
        <w:rPr>
          <w:rFonts w:cs="Arial"/>
          <w:b/>
          <w:bCs/>
          <w:sz w:val="20"/>
          <w:szCs w:val="20"/>
          <w:lang w:val="en-US"/>
        </w:rPr>
        <w:t>RelationshipTherapist</w:t>
      </w:r>
      <w:r w:rsidRPr="002132AF">
        <w:rPr>
          <w:rFonts w:cs="Arial"/>
          <w:b/>
          <w:bCs/>
          <w:sz w:val="20"/>
          <w:szCs w:val="20"/>
          <w:lang w:val="en-US"/>
        </w:rPr>
        <w:t xml:space="preserve"> 1 year. </w:t>
      </w:r>
    </w:p>
    <w:p w14:paraId="3CE822FD" w14:textId="00B116B2" w:rsidR="002132AF" w:rsidRDefault="002132AF" w:rsidP="002132AF">
      <w:pPr>
        <w:jc w:val="center"/>
        <w:rPr>
          <w:rFonts w:cs="Arial"/>
          <w:b/>
          <w:bCs/>
          <w:sz w:val="20"/>
          <w:szCs w:val="20"/>
          <w:lang w:val="en-US"/>
        </w:rPr>
      </w:pPr>
      <w:r w:rsidRPr="00CD2C6A">
        <w:rPr>
          <w:rFonts w:cs="Arial"/>
          <w:b/>
          <w:bCs/>
          <w:sz w:val="20"/>
          <w:szCs w:val="20"/>
          <w:lang w:val="en-US"/>
        </w:rPr>
        <w:t xml:space="preserve">You may choose to start with Sexologist first (even years) or RelationshipTherapist first (odd years), </w:t>
      </w:r>
    </w:p>
    <w:p w14:paraId="2A37B336" w14:textId="30F4DDA7" w:rsidR="002132AF" w:rsidRPr="002E4B89" w:rsidRDefault="002132AF" w:rsidP="002132AF">
      <w:pPr>
        <w:jc w:val="center"/>
        <w:rPr>
          <w:rFonts w:cs="Arial"/>
          <w:b/>
          <w:bCs/>
          <w:i/>
          <w:iCs/>
          <w:sz w:val="20"/>
          <w:szCs w:val="20"/>
          <w:lang w:val="en-US"/>
        </w:rPr>
      </w:pPr>
      <w:r w:rsidRPr="002E4B89">
        <w:rPr>
          <w:rFonts w:cs="Arial"/>
          <w:b/>
          <w:bCs/>
          <w:i/>
          <w:iCs/>
          <w:sz w:val="20"/>
          <w:szCs w:val="20"/>
          <w:lang w:val="en-US"/>
        </w:rPr>
        <w:t>according to your preference.</w:t>
      </w:r>
    </w:p>
    <w:p w14:paraId="4CC7C663" w14:textId="0A4BBB30" w:rsidR="006F3453" w:rsidRPr="00267CA8" w:rsidRDefault="006F3453" w:rsidP="006F3453">
      <w:pPr>
        <w:rPr>
          <w:b/>
          <w:spacing w:val="28"/>
          <w:sz w:val="20"/>
          <w:szCs w:val="20"/>
          <w:lang w:val="en-US"/>
        </w:rPr>
      </w:pPr>
    </w:p>
    <w:p w14:paraId="2712AE4A" w14:textId="4A005562" w:rsidR="006F3453" w:rsidRPr="00267CA8" w:rsidRDefault="006F3453" w:rsidP="006F3453">
      <w:pPr>
        <w:rPr>
          <w:b/>
          <w:spacing w:val="28"/>
          <w:sz w:val="20"/>
          <w:szCs w:val="20"/>
          <w:lang w:val="en-US"/>
        </w:rPr>
      </w:pPr>
    </w:p>
    <w:p w14:paraId="22D8AE06" w14:textId="676F8360" w:rsidR="00A57A3C" w:rsidRPr="00E3471D" w:rsidRDefault="00A57A3C" w:rsidP="006F3453">
      <w:pPr>
        <w:jc w:val="center"/>
        <w:rPr>
          <w:b/>
          <w:spacing w:val="28"/>
          <w:sz w:val="20"/>
          <w:szCs w:val="20"/>
          <w:lang w:val="en-US"/>
        </w:rPr>
      </w:pPr>
    </w:p>
    <w:p w14:paraId="1CF29438" w14:textId="3401BBE1" w:rsidR="00A57A3C" w:rsidRPr="00E3471D" w:rsidRDefault="00A57A3C" w:rsidP="006F3453">
      <w:pPr>
        <w:jc w:val="center"/>
        <w:rPr>
          <w:b/>
          <w:spacing w:val="28"/>
          <w:sz w:val="20"/>
          <w:szCs w:val="20"/>
          <w:lang w:val="en-US"/>
        </w:rPr>
      </w:pPr>
    </w:p>
    <w:p w14:paraId="53D3F81C" w14:textId="4407EC4C" w:rsidR="00A57A3C" w:rsidRPr="00E3471D" w:rsidRDefault="00A57A3C" w:rsidP="006F3453">
      <w:pPr>
        <w:jc w:val="center"/>
        <w:rPr>
          <w:b/>
          <w:spacing w:val="28"/>
          <w:sz w:val="20"/>
          <w:szCs w:val="20"/>
          <w:lang w:val="en-US"/>
        </w:rPr>
      </w:pPr>
    </w:p>
    <w:p w14:paraId="53972A34" w14:textId="004CA17F" w:rsidR="00A57A3C" w:rsidRPr="00E3471D" w:rsidRDefault="00A57A3C" w:rsidP="006F3453">
      <w:pPr>
        <w:jc w:val="center"/>
        <w:rPr>
          <w:b/>
          <w:spacing w:val="28"/>
          <w:sz w:val="20"/>
          <w:szCs w:val="20"/>
          <w:lang w:val="en-US"/>
        </w:rPr>
      </w:pPr>
    </w:p>
    <w:p w14:paraId="2C907D84" w14:textId="77777777" w:rsidR="00A57A3C" w:rsidRPr="002E4B89" w:rsidRDefault="00A57A3C" w:rsidP="006F3453">
      <w:pPr>
        <w:jc w:val="center"/>
        <w:rPr>
          <w:b/>
          <w:spacing w:val="28"/>
          <w:sz w:val="42"/>
          <w:lang w:val="en-US"/>
        </w:rPr>
      </w:pPr>
    </w:p>
    <w:p w14:paraId="25F14777" w14:textId="77777777" w:rsidR="00A57A3C" w:rsidRPr="002E4B89" w:rsidRDefault="00A57A3C" w:rsidP="002132AF">
      <w:pPr>
        <w:rPr>
          <w:b/>
          <w:spacing w:val="28"/>
          <w:sz w:val="42"/>
          <w:lang w:val="en-US"/>
        </w:rPr>
      </w:pPr>
    </w:p>
    <w:p w14:paraId="3600FBAB" w14:textId="77777777" w:rsidR="00A57A3C" w:rsidRPr="002E4B89" w:rsidRDefault="00A57A3C" w:rsidP="006F3453">
      <w:pPr>
        <w:jc w:val="center"/>
        <w:rPr>
          <w:b/>
          <w:spacing w:val="28"/>
          <w:sz w:val="42"/>
          <w:lang w:val="en-US"/>
        </w:rPr>
      </w:pPr>
    </w:p>
    <w:p w14:paraId="0FC05EE0" w14:textId="77777777" w:rsidR="00A57A3C" w:rsidRPr="002E4B89" w:rsidRDefault="00A57A3C" w:rsidP="006F3453">
      <w:pPr>
        <w:jc w:val="center"/>
        <w:rPr>
          <w:b/>
          <w:spacing w:val="28"/>
          <w:sz w:val="42"/>
          <w:lang w:val="en-US"/>
        </w:rPr>
      </w:pPr>
    </w:p>
    <w:p w14:paraId="5EF139F4" w14:textId="77777777" w:rsidR="00A57A3C" w:rsidRPr="002E4B89" w:rsidRDefault="00A57A3C" w:rsidP="006F3453">
      <w:pPr>
        <w:jc w:val="center"/>
        <w:rPr>
          <w:b/>
          <w:spacing w:val="28"/>
          <w:sz w:val="42"/>
          <w:lang w:val="en-US"/>
        </w:rPr>
      </w:pPr>
    </w:p>
    <w:p w14:paraId="7F4DA529" w14:textId="2052EFC4" w:rsidR="006F3453" w:rsidRPr="002E4B89" w:rsidRDefault="006F3453" w:rsidP="006F3453">
      <w:pPr>
        <w:jc w:val="center"/>
        <w:rPr>
          <w:b/>
          <w:spacing w:val="28"/>
          <w:sz w:val="42"/>
          <w:lang w:val="en-US"/>
        </w:rPr>
      </w:pPr>
      <w:r w:rsidRPr="002E4B89">
        <w:rPr>
          <w:b/>
          <w:spacing w:val="28"/>
          <w:sz w:val="42"/>
          <w:lang w:val="en-US"/>
        </w:rPr>
        <w:br/>
      </w:r>
      <w:r w:rsidR="00267CA8" w:rsidRPr="002E4B89">
        <w:rPr>
          <w:b/>
          <w:spacing w:val="28"/>
          <w:sz w:val="20"/>
          <w:szCs w:val="20"/>
          <w:lang w:val="en-US"/>
        </w:rPr>
        <w:t>+45 77 888 888     info@sexologiskolen.com     www</w:t>
      </w:r>
      <w:r w:rsidR="002132AF" w:rsidRPr="002E4B89">
        <w:rPr>
          <w:b/>
          <w:spacing w:val="28"/>
          <w:sz w:val="20"/>
          <w:szCs w:val="20"/>
          <w:lang w:val="en-US"/>
        </w:rPr>
        <w:t>.ias-education</w:t>
      </w:r>
      <w:r w:rsidR="00267CA8" w:rsidRPr="002E4B89">
        <w:rPr>
          <w:b/>
          <w:spacing w:val="28"/>
          <w:sz w:val="20"/>
          <w:szCs w:val="20"/>
          <w:lang w:val="en-US"/>
        </w:rPr>
        <w:t>.com</w:t>
      </w:r>
    </w:p>
    <w:p w14:paraId="60C609F5" w14:textId="77777777" w:rsidR="006F3453" w:rsidRPr="002E4B89" w:rsidRDefault="006F3453" w:rsidP="006F3453">
      <w:pPr>
        <w:jc w:val="center"/>
        <w:rPr>
          <w:b/>
          <w:spacing w:val="28"/>
          <w:sz w:val="10"/>
          <w:szCs w:val="10"/>
          <w:lang w:val="en-US"/>
        </w:rPr>
      </w:pPr>
    </w:p>
    <w:p w14:paraId="23F60966" w14:textId="22D3CE78" w:rsidR="00B4744D" w:rsidRPr="00D168E5" w:rsidRDefault="00B4744D" w:rsidP="00D168E5">
      <w:pPr>
        <w:jc w:val="center"/>
        <w:rPr>
          <w:b/>
          <w:spacing w:val="28"/>
          <w:sz w:val="38"/>
          <w:szCs w:val="38"/>
          <w:lang w:val="en-US"/>
        </w:rPr>
      </w:pPr>
      <w:r>
        <w:rPr>
          <w:b/>
          <w:spacing w:val="28"/>
          <w:sz w:val="38"/>
          <w:szCs w:val="38"/>
          <w:lang w:val="en-US"/>
        </w:rPr>
        <w:lastRenderedPageBreak/>
        <w:t xml:space="preserve">THE </w:t>
      </w:r>
      <w:r w:rsidRPr="002E02FE">
        <w:rPr>
          <w:b/>
          <w:spacing w:val="28"/>
          <w:sz w:val="38"/>
          <w:szCs w:val="38"/>
          <w:lang w:val="en-US"/>
        </w:rPr>
        <w:t xml:space="preserve">INT. </w:t>
      </w:r>
      <w:r w:rsidRPr="002132AF">
        <w:rPr>
          <w:b/>
          <w:color w:val="C00000"/>
          <w:spacing w:val="28"/>
          <w:sz w:val="38"/>
          <w:szCs w:val="38"/>
          <w:lang w:val="en-US"/>
        </w:rPr>
        <w:t>SEXOLOGIST- &amp;</w:t>
      </w:r>
      <w:r w:rsidR="00D112E2">
        <w:rPr>
          <w:b/>
          <w:color w:val="C00000"/>
          <w:spacing w:val="28"/>
          <w:sz w:val="38"/>
          <w:szCs w:val="38"/>
          <w:lang w:val="en-US"/>
        </w:rPr>
        <w:t xml:space="preserve"> </w:t>
      </w:r>
      <w:r w:rsidRPr="002E02FE">
        <w:rPr>
          <w:b/>
          <w:color w:val="C00000"/>
          <w:spacing w:val="28"/>
          <w:sz w:val="38"/>
          <w:szCs w:val="38"/>
          <w:lang w:val="en-US"/>
        </w:rPr>
        <w:t>RELATIONSHIP</w:t>
      </w:r>
      <w:r w:rsidRPr="002E02FE">
        <w:rPr>
          <w:b/>
          <w:spacing w:val="28"/>
          <w:sz w:val="38"/>
          <w:szCs w:val="38"/>
          <w:lang w:val="en-US"/>
        </w:rPr>
        <w:t xml:space="preserve">THERAPIST </w:t>
      </w:r>
      <w:r>
        <w:rPr>
          <w:b/>
          <w:spacing w:val="28"/>
          <w:sz w:val="38"/>
          <w:szCs w:val="38"/>
          <w:lang w:val="en-US"/>
        </w:rPr>
        <w:t xml:space="preserve">EDUCATION </w:t>
      </w:r>
      <w:r w:rsidRPr="00B4744D">
        <w:rPr>
          <w:b/>
          <w:color w:val="779837"/>
          <w:spacing w:val="28"/>
          <w:sz w:val="38"/>
          <w:szCs w:val="38"/>
          <w:lang w:val="en-US"/>
        </w:rPr>
        <w:t>IAS - INT. ACADEMY OF SEXOLOGY &amp; RELATIONSHIPTHERAPY</w:t>
      </w:r>
      <w:r w:rsidRPr="006703C0">
        <w:rPr>
          <w:b/>
          <w:color w:val="0070C0"/>
          <w:spacing w:val="28"/>
          <w:sz w:val="38"/>
          <w:szCs w:val="38"/>
          <w:lang w:val="en-US"/>
        </w:rPr>
        <w:t xml:space="preserve"> </w:t>
      </w:r>
    </w:p>
    <w:p w14:paraId="30D361AD" w14:textId="342FF616" w:rsidR="00B4744D" w:rsidRPr="006703C0" w:rsidRDefault="00B4744D" w:rsidP="00B4744D">
      <w:pPr>
        <w:jc w:val="center"/>
        <w:rPr>
          <w:b/>
          <w:spacing w:val="28"/>
          <w:sz w:val="38"/>
          <w:szCs w:val="38"/>
          <w:lang w:val="en-US"/>
        </w:rPr>
      </w:pPr>
      <w:r w:rsidRPr="006703C0">
        <w:rPr>
          <w:spacing w:val="28"/>
          <w:sz w:val="38"/>
          <w:szCs w:val="38"/>
          <w:lang w:val="en-US"/>
        </w:rPr>
        <w:t>Year</w:t>
      </w:r>
      <w:r>
        <w:rPr>
          <w:spacing w:val="28"/>
          <w:sz w:val="38"/>
          <w:szCs w:val="38"/>
          <w:lang w:val="en-US"/>
        </w:rPr>
        <w:t>s</w:t>
      </w:r>
      <w:r w:rsidRPr="006703C0">
        <w:rPr>
          <w:spacing w:val="28"/>
          <w:sz w:val="38"/>
          <w:szCs w:val="38"/>
          <w:lang w:val="en-US"/>
        </w:rPr>
        <w:t xml:space="preserve"> of Study </w:t>
      </w:r>
      <w:r w:rsidRPr="006703C0">
        <w:rPr>
          <w:b/>
          <w:spacing w:val="28"/>
          <w:sz w:val="38"/>
          <w:szCs w:val="38"/>
          <w:lang w:val="en-US"/>
        </w:rPr>
        <w:t>202</w:t>
      </w:r>
      <w:r w:rsidR="00926D98">
        <w:rPr>
          <w:b/>
          <w:spacing w:val="28"/>
          <w:sz w:val="38"/>
          <w:szCs w:val="38"/>
          <w:lang w:val="en-US"/>
        </w:rPr>
        <w:t>7</w:t>
      </w:r>
      <w:r w:rsidRPr="006703C0">
        <w:rPr>
          <w:b/>
          <w:spacing w:val="28"/>
          <w:sz w:val="38"/>
          <w:szCs w:val="38"/>
          <w:lang w:val="en-US"/>
        </w:rPr>
        <w:t>-</w:t>
      </w:r>
      <w:proofErr w:type="gramStart"/>
      <w:r w:rsidRPr="006703C0">
        <w:rPr>
          <w:b/>
          <w:spacing w:val="28"/>
          <w:sz w:val="38"/>
          <w:szCs w:val="38"/>
          <w:lang w:val="en-US"/>
        </w:rPr>
        <w:t>202</w:t>
      </w:r>
      <w:r w:rsidR="00926D98">
        <w:rPr>
          <w:b/>
          <w:spacing w:val="28"/>
          <w:sz w:val="38"/>
          <w:szCs w:val="38"/>
          <w:lang w:val="en-US"/>
        </w:rPr>
        <w:t>9</w:t>
      </w:r>
      <w:r w:rsidRPr="006703C0">
        <w:rPr>
          <w:b/>
          <w:spacing w:val="28"/>
          <w:sz w:val="48"/>
          <w:szCs w:val="48"/>
          <w:lang w:val="en-US"/>
        </w:rPr>
        <w:t xml:space="preserve"> </w:t>
      </w:r>
      <w:r w:rsidRPr="006703C0">
        <w:rPr>
          <w:rFonts w:ascii="Copperplate Gothic Light" w:hAnsi="Copperplate Gothic Light"/>
          <w:b/>
          <w:bCs/>
          <w:caps/>
          <w:position w:val="6"/>
          <w:sz w:val="24"/>
          <w:vertAlign w:val="superscript"/>
          <w:lang w:val="en-US"/>
        </w:rPr>
        <w:t>.</w:t>
      </w:r>
      <w:proofErr w:type="gramEnd"/>
      <w:r w:rsidRPr="006703C0">
        <w:rPr>
          <w:rFonts w:ascii="Copperplate Gothic Light" w:hAnsi="Copperplate Gothic Light"/>
          <w:b/>
          <w:bCs/>
          <w:caps/>
          <w:position w:val="6"/>
          <w:sz w:val="38"/>
          <w:szCs w:val="38"/>
          <w:lang w:val="en-US"/>
        </w:rPr>
        <w:t xml:space="preserve"> </w:t>
      </w:r>
      <w:r w:rsidRPr="006703C0">
        <w:rPr>
          <w:rFonts w:ascii="Copperplate Gothic Light" w:hAnsi="Copperplate Gothic Light"/>
          <w:b/>
          <w:bCs/>
          <w:caps/>
          <w:position w:val="6"/>
          <w:sz w:val="32"/>
          <w:szCs w:val="32"/>
          <w:lang w:val="en-US"/>
        </w:rPr>
        <w:t xml:space="preserve"> </w:t>
      </w:r>
      <w:r>
        <w:rPr>
          <w:b/>
          <w:spacing w:val="28"/>
          <w:sz w:val="38"/>
          <w:szCs w:val="38"/>
          <w:lang w:val="en-US"/>
        </w:rPr>
        <w:t xml:space="preserve">SR </w:t>
      </w:r>
      <w:r w:rsidR="00926D98">
        <w:rPr>
          <w:b/>
          <w:spacing w:val="28"/>
          <w:sz w:val="38"/>
          <w:szCs w:val="38"/>
          <w:lang w:val="en-US"/>
        </w:rPr>
        <w:t>9</w:t>
      </w:r>
      <w:r w:rsidR="007D657C">
        <w:rPr>
          <w:b/>
          <w:spacing w:val="28"/>
          <w:sz w:val="38"/>
          <w:szCs w:val="38"/>
          <w:lang w:val="en-US"/>
        </w:rPr>
        <w:t>0</w:t>
      </w:r>
    </w:p>
    <w:p w14:paraId="5FF9A444" w14:textId="2F007107" w:rsidR="002132AF" w:rsidRPr="00110E01" w:rsidRDefault="00457549" w:rsidP="002132AF">
      <w:pPr>
        <w:widowControl w:val="0"/>
        <w:autoSpaceDE w:val="0"/>
        <w:autoSpaceDN w:val="0"/>
        <w:adjustRightInd w:val="0"/>
        <w:ind w:left="1300"/>
        <w:rPr>
          <w:rFonts w:cs="Arial"/>
          <w:b/>
          <w:bCs/>
          <w:sz w:val="4"/>
          <w:szCs w:val="4"/>
          <w:lang w:val="en-US"/>
        </w:rPr>
      </w:pPr>
      <w:r w:rsidRPr="006703C0">
        <w:rPr>
          <w:b/>
          <w:noProof/>
          <w:spacing w:val="28"/>
          <w:sz w:val="6"/>
          <w:szCs w:val="6"/>
        </w:rPr>
        <w:drawing>
          <wp:anchor distT="0" distB="0" distL="114300" distR="114300" simplePos="0" relativeHeight="251667456" behindDoc="1" locked="0" layoutInCell="1" allowOverlap="1" wp14:anchorId="06E36CB7" wp14:editId="70A3F66F">
            <wp:simplePos x="0" y="0"/>
            <wp:positionH relativeFrom="margin">
              <wp:posOffset>2926080</wp:posOffset>
            </wp:positionH>
            <wp:positionV relativeFrom="margin">
              <wp:posOffset>1531774</wp:posOffset>
            </wp:positionV>
            <wp:extent cx="998855" cy="848995"/>
            <wp:effectExtent l="0" t="0" r="4445" b="1905"/>
            <wp:wrapSquare wrapText="bothSides"/>
            <wp:docPr id="658776488" name="Billede 658776488" descr="Et billede, der indeholder grøn, kun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4" descr="Et billede, der indeholder grøn, kunst&#10;&#10;Automatisk genereret beskrivels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8855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1FB014" w14:textId="2D4F12B0" w:rsidR="002132AF" w:rsidRPr="00110E01" w:rsidRDefault="002132AF" w:rsidP="002132AF">
      <w:pPr>
        <w:widowControl w:val="0"/>
        <w:autoSpaceDE w:val="0"/>
        <w:autoSpaceDN w:val="0"/>
        <w:adjustRightInd w:val="0"/>
        <w:ind w:left="1300"/>
        <w:rPr>
          <w:rFonts w:cs="Arial"/>
          <w:b/>
          <w:bCs/>
          <w:sz w:val="4"/>
          <w:szCs w:val="4"/>
          <w:lang w:val="en-US"/>
        </w:rPr>
      </w:pPr>
    </w:p>
    <w:p w14:paraId="1642D613" w14:textId="2287FDB3" w:rsidR="00D112E2" w:rsidRDefault="00D112E2" w:rsidP="00D112E2">
      <w:pPr>
        <w:widowControl w:val="0"/>
        <w:autoSpaceDE w:val="0"/>
        <w:autoSpaceDN w:val="0"/>
        <w:adjustRightInd w:val="0"/>
        <w:rPr>
          <w:rFonts w:cs="Arial"/>
          <w:b/>
          <w:bCs/>
          <w:sz w:val="4"/>
          <w:szCs w:val="4"/>
          <w:lang w:val="en-US"/>
        </w:rPr>
      </w:pPr>
    </w:p>
    <w:p w14:paraId="3E400309" w14:textId="1C30E4F7" w:rsidR="00D112E2" w:rsidRDefault="00D112E2" w:rsidP="00D112E2">
      <w:pPr>
        <w:widowControl w:val="0"/>
        <w:autoSpaceDE w:val="0"/>
        <w:autoSpaceDN w:val="0"/>
        <w:adjustRightInd w:val="0"/>
        <w:rPr>
          <w:rFonts w:cs="Arial"/>
          <w:b/>
          <w:bCs/>
          <w:sz w:val="4"/>
          <w:szCs w:val="4"/>
          <w:lang w:val="en-US"/>
        </w:rPr>
      </w:pPr>
    </w:p>
    <w:p w14:paraId="6C238059" w14:textId="58B6905D" w:rsidR="00D112E2" w:rsidRDefault="00D112E2" w:rsidP="00D112E2">
      <w:pPr>
        <w:widowControl w:val="0"/>
        <w:autoSpaceDE w:val="0"/>
        <w:autoSpaceDN w:val="0"/>
        <w:adjustRightInd w:val="0"/>
        <w:rPr>
          <w:rFonts w:cs="Arial"/>
          <w:b/>
          <w:bCs/>
          <w:sz w:val="4"/>
          <w:szCs w:val="4"/>
          <w:lang w:val="en-US"/>
        </w:rPr>
      </w:pPr>
    </w:p>
    <w:p w14:paraId="7532ECDA" w14:textId="1CE93992" w:rsidR="00D112E2" w:rsidRDefault="00D112E2" w:rsidP="00D112E2">
      <w:pPr>
        <w:widowControl w:val="0"/>
        <w:autoSpaceDE w:val="0"/>
        <w:autoSpaceDN w:val="0"/>
        <w:adjustRightInd w:val="0"/>
        <w:rPr>
          <w:rFonts w:cs="Arial"/>
          <w:b/>
          <w:bCs/>
          <w:sz w:val="4"/>
          <w:szCs w:val="4"/>
          <w:lang w:val="en-US"/>
        </w:rPr>
      </w:pPr>
    </w:p>
    <w:p w14:paraId="3769F314" w14:textId="5E48656A" w:rsidR="007D657C" w:rsidRPr="008278C9" w:rsidRDefault="00457549" w:rsidP="007D657C">
      <w:pPr>
        <w:pStyle w:val="NormalWeb"/>
        <w:rPr>
          <w:rStyle w:val="Strk"/>
          <w:rFonts w:ascii="Century Gothic" w:hAnsi="Century Gothic"/>
          <w:color w:val="000000"/>
          <w:sz w:val="20"/>
          <w:szCs w:val="20"/>
        </w:rPr>
      </w:pPr>
      <w:r>
        <w:rPr>
          <w:rStyle w:val="Strk"/>
          <w:rFonts w:ascii="Century Gothic" w:hAnsi="Century Gothic"/>
          <w:sz w:val="20"/>
          <w:szCs w:val="20"/>
        </w:rPr>
        <w:br/>
      </w:r>
      <w:r w:rsidR="007D657C" w:rsidRPr="008278C9">
        <w:rPr>
          <w:rStyle w:val="Strk"/>
          <w:rFonts w:ascii="Century Gothic" w:hAnsi="Century Gothic"/>
          <w:sz w:val="20"/>
          <w:szCs w:val="20"/>
        </w:rPr>
        <w:t xml:space="preserve">Int. Sexologist and RelationshipTherapist Education – Class No. </w:t>
      </w:r>
      <w:r w:rsidR="007D657C">
        <w:rPr>
          <w:rStyle w:val="Strk"/>
          <w:rFonts w:ascii="Century Gothic" w:hAnsi="Century Gothic"/>
          <w:sz w:val="20"/>
          <w:szCs w:val="20"/>
        </w:rPr>
        <w:t>90</w:t>
      </w:r>
      <w:r w:rsidR="007D657C" w:rsidRPr="008278C9">
        <w:rPr>
          <w:rStyle w:val="Strk"/>
          <w:rFonts w:ascii="Century Gothic" w:hAnsi="Century Gothic"/>
          <w:sz w:val="20"/>
          <w:szCs w:val="20"/>
        </w:rPr>
        <w:t>, S</w:t>
      </w:r>
      <w:r w:rsidR="007D657C">
        <w:rPr>
          <w:rStyle w:val="Strk"/>
          <w:rFonts w:ascii="Century Gothic" w:hAnsi="Century Gothic"/>
          <w:sz w:val="20"/>
          <w:szCs w:val="20"/>
        </w:rPr>
        <w:t>R90</w:t>
      </w:r>
    </w:p>
    <w:p w14:paraId="769F2A11" w14:textId="77777777" w:rsidR="007D657C" w:rsidRPr="008278C9" w:rsidRDefault="007D657C" w:rsidP="007D657C">
      <w:pPr>
        <w:pStyle w:val="isselectedend"/>
        <w:rPr>
          <w:rFonts w:ascii="Century Gothic" w:hAnsi="Century Gothic"/>
          <w:color w:val="000000"/>
          <w:sz w:val="20"/>
          <w:szCs w:val="20"/>
        </w:rPr>
      </w:pPr>
      <w:r w:rsidRPr="008278C9">
        <w:rPr>
          <w:rFonts w:ascii="Century Gothic" w:hAnsi="Century Gothic"/>
          <w:color w:val="000000"/>
          <w:sz w:val="20"/>
          <w:szCs w:val="20"/>
        </w:rPr>
        <w:t>The total duration of the education is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two years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>and consists of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one year of Sexology education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>and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one year of RelationshipTherapy education</w:t>
      </w:r>
      <w:r w:rsidRPr="008278C9">
        <w:rPr>
          <w:rFonts w:ascii="Century Gothic" w:hAnsi="Century Gothic"/>
          <w:color w:val="000000"/>
          <w:sz w:val="20"/>
          <w:szCs w:val="20"/>
        </w:rPr>
        <w:t>. Depending on your preference, you may begin with the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Sexology education in even-numbered years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>or the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RelationshipTherapy education in odd-numbered years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. </w:t>
      </w:r>
      <w:proofErr w:type="gramStart"/>
      <w:r w:rsidRPr="008278C9">
        <w:rPr>
          <w:rFonts w:ascii="Century Gothic" w:hAnsi="Century Gothic"/>
          <w:color w:val="000000"/>
          <w:sz w:val="20"/>
          <w:szCs w:val="20"/>
        </w:rPr>
        <w:t>It is</w:t>
      </w:r>
      <w:proofErr w:type="gramEnd"/>
      <w:r w:rsidRPr="008278C9">
        <w:rPr>
          <w:rFonts w:ascii="Century Gothic" w:hAnsi="Century Gothic"/>
          <w:color w:val="000000"/>
          <w:sz w:val="20"/>
          <w:szCs w:val="20"/>
        </w:rPr>
        <w:t xml:space="preserve"> possible to enrol up to and including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Module 3</w:t>
      </w:r>
      <w:r w:rsidRPr="008278C9">
        <w:rPr>
          <w:rFonts w:ascii="Century Gothic" w:hAnsi="Century Gothic"/>
          <w:color w:val="000000"/>
          <w:sz w:val="20"/>
          <w:szCs w:val="20"/>
        </w:rPr>
        <w:t>. All teaching sessions are recorded and are generally available for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two weeks</w:t>
      </w:r>
      <w:r w:rsidRPr="008278C9">
        <w:rPr>
          <w:rFonts w:ascii="Century Gothic" w:hAnsi="Century Gothic"/>
          <w:color w:val="000000"/>
          <w:sz w:val="20"/>
          <w:szCs w:val="20"/>
        </w:rPr>
        <w:t>.</w:t>
      </w:r>
    </w:p>
    <w:p w14:paraId="531DCC47" w14:textId="77777777" w:rsidR="007D657C" w:rsidRDefault="007D657C" w:rsidP="007D657C">
      <w:pPr>
        <w:pStyle w:val="isselectedend"/>
        <w:rPr>
          <w:rFonts w:ascii="Century Gothic" w:hAnsi="Century Gothic"/>
          <w:color w:val="000000"/>
          <w:sz w:val="20"/>
          <w:szCs w:val="20"/>
        </w:rPr>
      </w:pPr>
      <w:r w:rsidRPr="008278C9">
        <w:rPr>
          <w:rFonts w:ascii="Century Gothic" w:hAnsi="Century Gothic"/>
          <w:color w:val="000000"/>
          <w:sz w:val="20"/>
          <w:szCs w:val="20"/>
        </w:rPr>
        <w:t>The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Main Education on the Global Line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>consists of a total of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25 modules</w:t>
      </w:r>
      <w:r w:rsidRPr="008278C9">
        <w:rPr>
          <w:rFonts w:ascii="Century Gothic" w:hAnsi="Century Gothic"/>
          <w:color w:val="000000"/>
          <w:sz w:val="20"/>
          <w:szCs w:val="20"/>
        </w:rPr>
        <w:t>: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12 modules in the Sexology education</w:t>
      </w:r>
      <w:r w:rsidRPr="008278C9">
        <w:rPr>
          <w:rFonts w:ascii="Century Gothic" w:hAnsi="Century Gothic"/>
          <w:color w:val="000000"/>
          <w:sz w:val="20"/>
          <w:szCs w:val="20"/>
        </w:rPr>
        <w:t>,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12 modules in the RelationshipTherapy education</w:t>
      </w:r>
      <w:r w:rsidRPr="008278C9">
        <w:rPr>
          <w:rFonts w:ascii="Century Gothic" w:hAnsi="Century Gothic"/>
          <w:color w:val="000000"/>
          <w:sz w:val="20"/>
          <w:szCs w:val="20"/>
        </w:rPr>
        <w:t>, and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>
        <w:rPr>
          <w:rStyle w:val="Strk"/>
          <w:rFonts w:ascii="Century Gothic" w:hAnsi="Century Gothic"/>
          <w:color w:val="000000"/>
          <w:sz w:val="20"/>
          <w:szCs w:val="20"/>
        </w:rPr>
        <w:t>1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examination module</w:t>
      </w:r>
      <w:r w:rsidRPr="008278C9">
        <w:rPr>
          <w:rFonts w:ascii="Century Gothic" w:hAnsi="Century Gothic"/>
          <w:color w:val="000000"/>
          <w:sz w:val="20"/>
          <w:szCs w:val="20"/>
        </w:rPr>
        <w:t>, which includes the oral examination. In addition, students complete an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individual written take-home examination over the course of one week</w:t>
      </w:r>
      <w:r w:rsidRPr="008278C9">
        <w:rPr>
          <w:rFonts w:ascii="Century Gothic" w:hAnsi="Century Gothic"/>
          <w:color w:val="000000"/>
          <w:sz w:val="20"/>
          <w:szCs w:val="20"/>
        </w:rPr>
        <w:t>.</w:t>
      </w:r>
    </w:p>
    <w:p w14:paraId="0F85F5B0" w14:textId="3ABA1EDE" w:rsidR="00457549" w:rsidRPr="00457549" w:rsidRDefault="00457549" w:rsidP="00457549">
      <w:pPr>
        <w:pStyle w:val="isselectedend"/>
        <w:rPr>
          <w:rFonts w:ascii="Century Gothic" w:hAnsi="Century Gothic"/>
          <w:color w:val="000000"/>
          <w:sz w:val="20"/>
          <w:szCs w:val="20"/>
        </w:rPr>
      </w:pPr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>6 of the education’s 25 modules</w:t>
      </w:r>
      <w:r w:rsidRPr="00457549">
        <w:rPr>
          <w:rFonts w:ascii="Century Gothic" w:hAnsi="Century Gothic"/>
          <w:color w:val="000000"/>
          <w:sz w:val="20"/>
          <w:szCs w:val="20"/>
        </w:rPr>
        <w:t>, corresponding to approximately</w:t>
      </w:r>
      <w:r w:rsidRPr="0045754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>25%</w:t>
      </w:r>
      <w:r w:rsidRPr="00457549">
        <w:rPr>
          <w:rFonts w:ascii="Century Gothic" w:hAnsi="Century Gothic"/>
          <w:color w:val="000000"/>
          <w:sz w:val="20"/>
          <w:szCs w:val="20"/>
        </w:rPr>
        <w:t>, are conducted as hybrid modules. For these modules, you may freely choose between</w:t>
      </w:r>
      <w:r w:rsidRPr="0045754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>on-site participation in a residential retreat on Bornholm</w:t>
      </w:r>
      <w:r w:rsidRPr="0045754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457549">
        <w:rPr>
          <w:rFonts w:ascii="Century Gothic" w:hAnsi="Century Gothic"/>
          <w:color w:val="000000"/>
          <w:sz w:val="20"/>
          <w:szCs w:val="20"/>
        </w:rPr>
        <w:t>or</w:t>
      </w:r>
      <w:r w:rsidRPr="0045754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>online participation</w:t>
      </w:r>
      <w:r w:rsidRPr="00457549">
        <w:rPr>
          <w:rFonts w:ascii="Century Gothic" w:hAnsi="Century Gothic"/>
          <w:color w:val="000000"/>
          <w:sz w:val="20"/>
          <w:szCs w:val="20"/>
        </w:rPr>
        <w:t>. The hybrid modules consist of</w:t>
      </w:r>
      <w:r w:rsidRPr="0045754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>2 Summer Residential Retreats</w:t>
      </w:r>
      <w:r w:rsidRPr="00457549">
        <w:rPr>
          <w:rFonts w:ascii="Century Gothic" w:hAnsi="Century Gothic"/>
          <w:color w:val="000000"/>
          <w:sz w:val="20"/>
          <w:szCs w:val="20"/>
        </w:rPr>
        <w:t>, each comprising a double module, as well as</w:t>
      </w:r>
      <w:r w:rsidRPr="0045754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>2 Christmas Residential Retreats</w:t>
      </w:r>
      <w:r w:rsidRPr="00457549">
        <w:rPr>
          <w:rFonts w:ascii="Century Gothic" w:hAnsi="Century Gothic"/>
          <w:color w:val="000000"/>
          <w:sz w:val="20"/>
          <w:szCs w:val="20"/>
        </w:rPr>
        <w:t xml:space="preserve">, each comprising a single module. </w:t>
      </w:r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>18 regular modules</w:t>
      </w:r>
      <w:r w:rsidRPr="00457549">
        <w:rPr>
          <w:rFonts w:ascii="Century Gothic" w:hAnsi="Century Gothic"/>
          <w:color w:val="000000"/>
          <w:sz w:val="20"/>
          <w:szCs w:val="20"/>
        </w:rPr>
        <w:t>, together with the examination module, are conducted</w:t>
      </w:r>
      <w:r w:rsidRPr="0045754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>100% online</w:t>
      </w:r>
      <w:r w:rsidRPr="00457549">
        <w:rPr>
          <w:rFonts w:ascii="Century Gothic" w:hAnsi="Century Gothic"/>
          <w:color w:val="000000"/>
          <w:sz w:val="20"/>
          <w:szCs w:val="20"/>
        </w:rPr>
        <w:t>. You may also choose to complete</w:t>
      </w:r>
      <w:r w:rsidRPr="0045754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>the entire education 100% online</w:t>
      </w:r>
      <w:r w:rsidRPr="00457549">
        <w:rPr>
          <w:rFonts w:ascii="Century Gothic" w:hAnsi="Century Gothic"/>
          <w:color w:val="000000"/>
          <w:sz w:val="20"/>
          <w:szCs w:val="20"/>
        </w:rPr>
        <w:t>.</w:t>
      </w:r>
    </w:p>
    <w:p w14:paraId="69477EF7" w14:textId="77777777" w:rsidR="007D657C" w:rsidRPr="008278C9" w:rsidRDefault="007D657C" w:rsidP="007D657C">
      <w:pPr>
        <w:pStyle w:val="isselectedend"/>
        <w:rPr>
          <w:rFonts w:ascii="Century Gothic" w:hAnsi="Century Gothic"/>
          <w:color w:val="000000"/>
          <w:sz w:val="20"/>
          <w:szCs w:val="20"/>
        </w:rPr>
      </w:pPr>
      <w:r w:rsidRPr="008278C9">
        <w:rPr>
          <w:rFonts w:ascii="Century Gothic" w:hAnsi="Century Gothic"/>
          <w:color w:val="000000"/>
          <w:sz w:val="20"/>
          <w:szCs w:val="20"/>
        </w:rPr>
        <w:t>When participating on-site in the residential retreat modules on Bornholm,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accommodation and meals are included in the tuition fee</w:t>
      </w:r>
      <w:r w:rsidRPr="008278C9">
        <w:rPr>
          <w:rFonts w:ascii="Century Gothic" w:hAnsi="Century Gothic"/>
          <w:color w:val="000000"/>
          <w:sz w:val="20"/>
          <w:szCs w:val="20"/>
        </w:rPr>
        <w:t>.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Pick-up and drop-off to and from the Bornholm Ferry Terminal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>are also provided at predetermined times.</w:t>
      </w:r>
    </w:p>
    <w:p w14:paraId="76DEAFB4" w14:textId="77777777" w:rsidR="007D657C" w:rsidRPr="008278C9" w:rsidRDefault="007D657C" w:rsidP="007D657C">
      <w:pPr>
        <w:pStyle w:val="isselectedend"/>
        <w:rPr>
          <w:rFonts w:ascii="Century Gothic" w:hAnsi="Century Gothic"/>
          <w:color w:val="000000"/>
          <w:sz w:val="20"/>
          <w:szCs w:val="20"/>
        </w:rPr>
      </w:pPr>
      <w:r w:rsidRPr="008278C9">
        <w:rPr>
          <w:rFonts w:ascii="Century Gothic" w:hAnsi="Century Gothic"/>
          <w:color w:val="000000"/>
          <w:sz w:val="20"/>
          <w:szCs w:val="20"/>
        </w:rPr>
        <w:t>The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language of instruction is English</w:t>
      </w:r>
      <w:r w:rsidRPr="008278C9">
        <w:rPr>
          <w:rFonts w:ascii="Century Gothic" w:hAnsi="Century Gothic"/>
          <w:color w:val="000000"/>
          <w:sz w:val="20"/>
          <w:szCs w:val="20"/>
        </w:rPr>
        <w:t>. All written assignments may be prepared and submitted in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Danish, Norwegian, Swedish, English or German</w:t>
      </w:r>
      <w:r w:rsidRPr="008278C9">
        <w:rPr>
          <w:rFonts w:ascii="Century Gothic" w:hAnsi="Century Gothic"/>
          <w:color w:val="000000"/>
          <w:sz w:val="20"/>
          <w:szCs w:val="20"/>
        </w:rPr>
        <w:t>. Individual supervision is also available in several languages, including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Danish, Greenlandic, Faroese, Norwegian, Swedish, English and German</w:t>
      </w:r>
      <w:r w:rsidRPr="008278C9">
        <w:rPr>
          <w:rFonts w:ascii="Century Gothic" w:hAnsi="Century Gothic"/>
          <w:color w:val="000000"/>
          <w:sz w:val="20"/>
          <w:szCs w:val="20"/>
        </w:rPr>
        <w:t>, as well as a range of other languages.</w:t>
      </w:r>
    </w:p>
    <w:p w14:paraId="580794C2" w14:textId="77777777" w:rsidR="007D657C" w:rsidRPr="008278C9" w:rsidRDefault="007D657C" w:rsidP="007D657C">
      <w:pPr>
        <w:pStyle w:val="isselectedend"/>
        <w:rPr>
          <w:rFonts w:ascii="Century Gothic" w:hAnsi="Century Gothic"/>
          <w:color w:val="000000"/>
          <w:sz w:val="20"/>
          <w:szCs w:val="20"/>
        </w:rPr>
      </w:pPr>
      <w:r w:rsidRPr="008278C9">
        <w:rPr>
          <w:rFonts w:ascii="Century Gothic" w:hAnsi="Century Gothic"/>
          <w:color w:val="000000"/>
          <w:sz w:val="20"/>
          <w:szCs w:val="20"/>
        </w:rPr>
        <w:t>Regular teaching days are held from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9:00 a.m. to 4:00 p.m.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>The lunch break generally begins at approximately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12:00 noon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>and lasts around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40 minutes</w:t>
      </w:r>
      <w:r w:rsidRPr="008278C9">
        <w:rPr>
          <w:rFonts w:ascii="Century Gothic" w:hAnsi="Century Gothic"/>
          <w:color w:val="000000"/>
          <w:sz w:val="20"/>
          <w:szCs w:val="20"/>
        </w:rPr>
        <w:t>. During the examination module,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Day 1 is held from 9:00 a.m. to 3:00 p.m.</w:t>
      </w:r>
      <w:r w:rsidRPr="008278C9">
        <w:rPr>
          <w:rFonts w:ascii="Century Gothic" w:hAnsi="Century Gothic"/>
          <w:color w:val="000000"/>
          <w:sz w:val="20"/>
          <w:szCs w:val="20"/>
        </w:rPr>
        <w:t>, while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Days 2 and 3 are reserved for individual examination appointments</w:t>
      </w:r>
      <w:r w:rsidRPr="008278C9">
        <w:rPr>
          <w:rFonts w:ascii="Century Gothic" w:hAnsi="Century Gothic"/>
          <w:color w:val="000000"/>
          <w:sz w:val="20"/>
          <w:szCs w:val="20"/>
        </w:rPr>
        <w:t>.</w:t>
      </w:r>
    </w:p>
    <w:p w14:paraId="35E2C6CC" w14:textId="77777777" w:rsidR="007D657C" w:rsidRPr="008278C9" w:rsidRDefault="007D657C" w:rsidP="007D657C">
      <w:pPr>
        <w:pStyle w:val="isselectedend"/>
        <w:rPr>
          <w:rFonts w:ascii="Century Gothic" w:hAnsi="Century Gothic"/>
          <w:color w:val="000000"/>
          <w:sz w:val="20"/>
          <w:szCs w:val="20"/>
        </w:rPr>
      </w:pPr>
      <w:r w:rsidRPr="008278C9">
        <w:rPr>
          <w:rFonts w:ascii="Century Gothic" w:hAnsi="Century Gothic"/>
          <w:color w:val="000000"/>
          <w:sz w:val="20"/>
          <w:szCs w:val="20"/>
        </w:rPr>
        <w:t>The residential retreat modules follow different schedules, which are specified in the complete study plan provided on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Module 1, Day 1</w:t>
      </w:r>
      <w:r w:rsidRPr="008278C9">
        <w:rPr>
          <w:rFonts w:ascii="Century Gothic" w:hAnsi="Century Gothic"/>
          <w:color w:val="000000"/>
          <w:sz w:val="20"/>
          <w:szCs w:val="20"/>
        </w:rPr>
        <w:t>. Occasional variations in meeting times and supplementary teaching days may occur.</w:t>
      </w:r>
      <w:r>
        <w:rPr>
          <w:rFonts w:ascii="Century Gothic" w:hAnsi="Century Gothic"/>
          <w:color w:val="000000"/>
          <w:sz w:val="20"/>
          <w:szCs w:val="20"/>
        </w:rPr>
        <w:t xml:space="preserve"> 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Attendance is mandatory.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>To be eligible to take the examinations, students must attend a minimum of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90% of the education</w:t>
      </w:r>
      <w:r w:rsidRPr="008278C9">
        <w:rPr>
          <w:rFonts w:ascii="Century Gothic" w:hAnsi="Century Gothic"/>
          <w:color w:val="000000"/>
          <w:sz w:val="20"/>
          <w:szCs w:val="20"/>
        </w:rPr>
        <w:t>. The education includes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two individual examinations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>in total: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one written take-home examination and one oral examination</w:t>
      </w:r>
      <w:r w:rsidRPr="008278C9">
        <w:rPr>
          <w:rFonts w:ascii="Century Gothic" w:hAnsi="Century Gothic"/>
          <w:color w:val="000000"/>
          <w:sz w:val="20"/>
          <w:szCs w:val="20"/>
        </w:rPr>
        <w:t>.</w:t>
      </w:r>
    </w:p>
    <w:p w14:paraId="2ACB72B4" w14:textId="7C197A67" w:rsidR="00457549" w:rsidRPr="008278C9" w:rsidRDefault="007D657C" w:rsidP="007D657C">
      <w:pPr>
        <w:pStyle w:val="NormalWeb"/>
        <w:rPr>
          <w:rFonts w:ascii="Century Gothic" w:hAnsi="Century Gothic"/>
          <w:color w:val="000000"/>
          <w:sz w:val="20"/>
          <w:szCs w:val="20"/>
        </w:rPr>
      </w:pPr>
      <w:r w:rsidRPr="008278C9">
        <w:rPr>
          <w:rFonts w:ascii="Century Gothic" w:hAnsi="Century Gothic"/>
          <w:color w:val="000000"/>
          <w:sz w:val="20"/>
          <w:szCs w:val="20"/>
        </w:rPr>
        <w:t>As module schedules and study plans are prepared well in advance,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IAS – Int. Academy of Sexology &amp; RelationshipTherapy reserves the right to make changes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>to, among other things, the teaching schedule, the placement and sequence of modules, online and on-site participation, teaching formats, meeting times and teaching days.</w:t>
      </w:r>
    </w:p>
    <w:p w14:paraId="5CEFE0AB" w14:textId="77777777" w:rsidR="007D657C" w:rsidRPr="00732DF4" w:rsidRDefault="007D657C" w:rsidP="007D657C">
      <w:pPr>
        <w:widowControl w:val="0"/>
        <w:autoSpaceDE w:val="0"/>
        <w:autoSpaceDN w:val="0"/>
        <w:adjustRightInd w:val="0"/>
        <w:jc w:val="center"/>
        <w:rPr>
          <w:rFonts w:cs="Arial"/>
          <w:b/>
          <w:bCs/>
          <w:sz w:val="20"/>
          <w:szCs w:val="20"/>
          <w:lang w:val="en-US"/>
        </w:rPr>
      </w:pPr>
      <w:r w:rsidRPr="00732DF4">
        <w:rPr>
          <w:b/>
          <w:spacing w:val="28"/>
          <w:sz w:val="20"/>
          <w:szCs w:val="20"/>
          <w:lang w:val="en-US"/>
        </w:rPr>
        <w:t>+45 77 888 888     info@sexologiskolen.com     www.ias-education.com</w:t>
      </w:r>
    </w:p>
    <w:p w14:paraId="13107B47" w14:textId="77777777" w:rsidR="00457549" w:rsidRDefault="00457549" w:rsidP="00457549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color w:val="759E32"/>
          <w:spacing w:val="-2"/>
          <w:sz w:val="20"/>
          <w:szCs w:val="20"/>
          <w:lang w:val="en-US"/>
        </w:rPr>
      </w:pPr>
      <w:r>
        <w:rPr>
          <w:rFonts w:cs="Arial"/>
          <w:b/>
          <w:bCs/>
          <w:color w:val="759E32"/>
          <w:spacing w:val="-2"/>
          <w:sz w:val="20"/>
          <w:szCs w:val="20"/>
          <w:lang w:val="en-US"/>
        </w:rPr>
        <w:lastRenderedPageBreak/>
        <w:t xml:space="preserve">RelationshipTherapist </w:t>
      </w:r>
    </w:p>
    <w:p w14:paraId="7A55FDB9" w14:textId="77777777" w:rsidR="00457549" w:rsidRPr="006703C0" w:rsidRDefault="00457549" w:rsidP="00457549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>MODULE 1:</w:t>
      </w:r>
      <w:r w:rsidRPr="006703C0">
        <w:rPr>
          <w:b/>
          <w:color w:val="000000" w:themeColor="text1"/>
          <w:sz w:val="20"/>
          <w:lang w:val="en-US"/>
        </w:rPr>
        <w:tab/>
        <w:t>(</w:t>
      </w:r>
      <w:r w:rsidRPr="00D168E5">
        <w:rPr>
          <w:b/>
          <w:color w:val="000000" w:themeColor="text1"/>
          <w:sz w:val="20"/>
          <w:lang w:val="en-US"/>
        </w:rPr>
        <w:t>week 3</w:t>
      </w:r>
      <w:r>
        <w:rPr>
          <w:b/>
          <w:color w:val="000000" w:themeColor="text1"/>
          <w:sz w:val="20"/>
          <w:lang w:val="en-US"/>
        </w:rPr>
        <w:t>7</w:t>
      </w:r>
      <w:r w:rsidRPr="00D168E5">
        <w:rPr>
          <w:b/>
          <w:color w:val="000000" w:themeColor="text1"/>
          <w:sz w:val="20"/>
          <w:lang w:val="en-US"/>
        </w:rPr>
        <w:t>)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>
        <w:rPr>
          <w:b/>
          <w:color w:val="000000" w:themeColor="text1"/>
          <w:sz w:val="20"/>
          <w:lang w:val="en-US"/>
        </w:rPr>
        <w:t>September 17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>
        <w:rPr>
          <w:b/>
          <w:color w:val="000000" w:themeColor="text1"/>
          <w:sz w:val="20"/>
          <w:lang w:val="en-US"/>
        </w:rPr>
        <w:t>19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>
        <w:rPr>
          <w:rFonts w:cs="Arial"/>
          <w:b/>
          <w:bCs/>
          <w:sz w:val="20"/>
          <w:szCs w:val="20"/>
          <w:lang w:val="en-US"/>
        </w:rPr>
        <w:t>Online</w:t>
      </w:r>
    </w:p>
    <w:p w14:paraId="4FF3A57B" w14:textId="77777777" w:rsidR="00457549" w:rsidRPr="006703C0" w:rsidRDefault="00457549" w:rsidP="00457549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>MODULE 2: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>
        <w:rPr>
          <w:b/>
          <w:color w:val="000000" w:themeColor="text1"/>
          <w:sz w:val="20"/>
          <w:lang w:val="en-US"/>
        </w:rPr>
        <w:t>41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>
        <w:rPr>
          <w:b/>
          <w:color w:val="000000" w:themeColor="text1"/>
          <w:sz w:val="20"/>
          <w:lang w:val="en-US"/>
        </w:rPr>
        <w:t>October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>
        <w:rPr>
          <w:b/>
          <w:color w:val="000000" w:themeColor="text1"/>
          <w:sz w:val="20"/>
          <w:lang w:val="en-US"/>
        </w:rPr>
        <w:t>15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>
        <w:rPr>
          <w:b/>
          <w:color w:val="000000" w:themeColor="text1"/>
          <w:sz w:val="20"/>
          <w:lang w:val="en-US"/>
        </w:rPr>
        <w:t>17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>
        <w:rPr>
          <w:rFonts w:cs="Arial"/>
          <w:b/>
          <w:bCs/>
          <w:sz w:val="20"/>
          <w:szCs w:val="20"/>
          <w:lang w:val="en-US"/>
        </w:rPr>
        <w:t>Online</w:t>
      </w:r>
    </w:p>
    <w:p w14:paraId="51204283" w14:textId="77777777" w:rsidR="00457549" w:rsidRDefault="00457549" w:rsidP="00457549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3: 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>
        <w:rPr>
          <w:b/>
          <w:color w:val="000000" w:themeColor="text1"/>
          <w:sz w:val="20"/>
          <w:lang w:val="en-US"/>
        </w:rPr>
        <w:t>43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>
        <w:rPr>
          <w:b/>
          <w:color w:val="000000" w:themeColor="text1"/>
          <w:sz w:val="20"/>
          <w:lang w:val="en-US"/>
        </w:rPr>
        <w:t>October 29 - 31</w:t>
      </w:r>
      <w:r>
        <w:rPr>
          <w:rFonts w:cs="Arial"/>
          <w:b/>
          <w:bCs/>
          <w:sz w:val="20"/>
          <w:szCs w:val="20"/>
          <w:lang w:val="en-US"/>
        </w:rPr>
        <w:t>, Online</w:t>
      </w:r>
    </w:p>
    <w:p w14:paraId="5DA48BD5" w14:textId="77777777" w:rsidR="00457549" w:rsidRPr="00B27357" w:rsidRDefault="00457549" w:rsidP="00457549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iCs/>
          <w:color w:val="759E32"/>
          <w:spacing w:val="-2"/>
          <w:sz w:val="20"/>
          <w:szCs w:val="20"/>
          <w:lang w:val="en-US"/>
        </w:rPr>
      </w:pPr>
      <w:r w:rsidRPr="00B27357">
        <w:rPr>
          <w:rFonts w:cs="Arial"/>
          <w:b/>
          <w:bCs/>
          <w:i/>
          <w:iCs/>
          <w:color w:val="759E32"/>
          <w:spacing w:val="-2"/>
          <w:sz w:val="20"/>
          <w:szCs w:val="20"/>
          <w:lang w:val="en-US"/>
        </w:rPr>
        <w:t>Possible to start up to &amp; including Module 3</w:t>
      </w:r>
    </w:p>
    <w:p w14:paraId="0C9547F8" w14:textId="77777777" w:rsidR="00457549" w:rsidRPr="008316C6" w:rsidRDefault="00457549" w:rsidP="00457549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color w:val="C00000"/>
          <w:sz w:val="20"/>
          <w:szCs w:val="20"/>
        </w:rPr>
      </w:pPr>
      <w:r w:rsidRPr="008316C6">
        <w:rPr>
          <w:rFonts w:cs="Arial"/>
          <w:b/>
          <w:bCs/>
          <w:color w:val="C00000"/>
          <w:sz w:val="20"/>
          <w:szCs w:val="20"/>
        </w:rPr>
        <w:t>MODULE 4: </w:t>
      </w:r>
      <w:r w:rsidRPr="008316C6">
        <w:rPr>
          <w:rFonts w:cs="Arial"/>
          <w:b/>
          <w:bCs/>
          <w:color w:val="C00000"/>
          <w:sz w:val="20"/>
          <w:szCs w:val="20"/>
        </w:rPr>
        <w:tab/>
        <w:t>(week 48) December 2 - 5, 4-Day Christmas Residential Retreat, Bornholm &amp; Online</w:t>
      </w:r>
    </w:p>
    <w:p w14:paraId="55F6A38C" w14:textId="77777777" w:rsidR="00457549" w:rsidRPr="008316C6" w:rsidRDefault="00457549" w:rsidP="00457549">
      <w:pPr>
        <w:widowControl w:val="0"/>
        <w:autoSpaceDE w:val="0"/>
        <w:autoSpaceDN w:val="0"/>
        <w:adjustRightInd w:val="0"/>
        <w:rPr>
          <w:rFonts w:cs="Arial"/>
          <w:b/>
          <w:bCs/>
          <w:i/>
          <w:sz w:val="20"/>
          <w:szCs w:val="20"/>
          <w:lang w:val="en-US"/>
        </w:rPr>
      </w:pPr>
      <w:r w:rsidRPr="008316C6">
        <w:rPr>
          <w:b/>
          <w:color w:val="779837"/>
          <w:sz w:val="20"/>
          <w:szCs w:val="20"/>
          <w:lang w:val="en-US"/>
        </w:rPr>
        <w:t>2028</w:t>
      </w:r>
      <w:r w:rsidRPr="008316C6">
        <w:rPr>
          <w:b/>
          <w:color w:val="779837"/>
          <w:sz w:val="20"/>
          <w:szCs w:val="20"/>
          <w:lang w:val="en-US"/>
        </w:rPr>
        <w:tab/>
      </w:r>
      <w:r w:rsidRPr="008316C6">
        <w:rPr>
          <w:b/>
          <w:color w:val="000000" w:themeColor="text1"/>
          <w:sz w:val="20"/>
          <w:lang w:val="en-US"/>
        </w:rPr>
        <w:t>MODULE 5:</w:t>
      </w:r>
      <w:r w:rsidRPr="008316C6">
        <w:rPr>
          <w:b/>
          <w:color w:val="000000" w:themeColor="text1"/>
          <w:sz w:val="20"/>
          <w:lang w:val="en-US"/>
        </w:rPr>
        <w:tab/>
        <w:t xml:space="preserve">(week 2) January 14 - 16, </w:t>
      </w:r>
      <w:r w:rsidRPr="008316C6">
        <w:rPr>
          <w:rFonts w:cs="Arial"/>
          <w:b/>
          <w:bCs/>
          <w:sz w:val="20"/>
          <w:szCs w:val="20"/>
          <w:lang w:val="en-US"/>
        </w:rPr>
        <w:t>Online</w:t>
      </w:r>
    </w:p>
    <w:p w14:paraId="71ED235F" w14:textId="77777777" w:rsidR="00457549" w:rsidRPr="008316C6" w:rsidRDefault="00457549" w:rsidP="00457549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8316C6">
        <w:rPr>
          <w:b/>
          <w:color w:val="000000" w:themeColor="text1"/>
          <w:sz w:val="20"/>
          <w:lang w:val="en-US"/>
        </w:rPr>
        <w:t xml:space="preserve">MODULE 6: </w:t>
      </w:r>
      <w:r w:rsidRPr="008316C6">
        <w:rPr>
          <w:b/>
          <w:color w:val="000000" w:themeColor="text1"/>
          <w:sz w:val="20"/>
          <w:lang w:val="en-US"/>
        </w:rPr>
        <w:tab/>
        <w:t xml:space="preserve">(week 6) February 11 - 13, </w:t>
      </w:r>
      <w:r w:rsidRPr="008316C6">
        <w:rPr>
          <w:rFonts w:cs="Arial"/>
          <w:b/>
          <w:bCs/>
          <w:sz w:val="20"/>
          <w:szCs w:val="20"/>
          <w:lang w:val="en-US"/>
        </w:rPr>
        <w:t>Online</w:t>
      </w:r>
    </w:p>
    <w:p w14:paraId="3172FAD5" w14:textId="77777777" w:rsidR="00457549" w:rsidRPr="008316C6" w:rsidRDefault="00457549" w:rsidP="00457549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8316C6">
        <w:rPr>
          <w:b/>
          <w:color w:val="000000" w:themeColor="text1"/>
          <w:sz w:val="20"/>
          <w:lang w:val="en-US"/>
        </w:rPr>
        <w:t xml:space="preserve">MODULE 7: </w:t>
      </w:r>
      <w:r w:rsidRPr="008316C6">
        <w:rPr>
          <w:b/>
          <w:color w:val="000000" w:themeColor="text1"/>
          <w:sz w:val="20"/>
          <w:lang w:val="en-US"/>
        </w:rPr>
        <w:tab/>
        <w:t xml:space="preserve">(week 10) March 10 - 12, </w:t>
      </w:r>
      <w:r w:rsidRPr="008316C6">
        <w:rPr>
          <w:rFonts w:cs="Arial"/>
          <w:b/>
          <w:bCs/>
          <w:sz w:val="20"/>
          <w:szCs w:val="20"/>
          <w:lang w:val="en-US"/>
        </w:rPr>
        <w:t>Online</w:t>
      </w:r>
    </w:p>
    <w:p w14:paraId="230D98DE" w14:textId="77777777" w:rsidR="00457549" w:rsidRPr="008316C6" w:rsidRDefault="00457549" w:rsidP="00457549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8316C6">
        <w:rPr>
          <w:b/>
          <w:color w:val="000000" w:themeColor="text1"/>
          <w:sz w:val="20"/>
          <w:lang w:val="en-US"/>
        </w:rPr>
        <w:t xml:space="preserve">MODULE 8: </w:t>
      </w:r>
      <w:r w:rsidRPr="008316C6">
        <w:rPr>
          <w:b/>
          <w:color w:val="000000" w:themeColor="text1"/>
          <w:sz w:val="20"/>
          <w:lang w:val="en-US"/>
        </w:rPr>
        <w:tab/>
        <w:t xml:space="preserve">(week 14) April 7 - 9, </w:t>
      </w:r>
      <w:r w:rsidRPr="008316C6">
        <w:rPr>
          <w:rFonts w:cs="Arial"/>
          <w:b/>
          <w:bCs/>
          <w:sz w:val="20"/>
          <w:szCs w:val="20"/>
          <w:lang w:val="en-US"/>
        </w:rPr>
        <w:t>Online</w:t>
      </w:r>
    </w:p>
    <w:p w14:paraId="5BAE4E2B" w14:textId="77777777" w:rsidR="00457549" w:rsidRPr="008316C6" w:rsidRDefault="00457549" w:rsidP="00457549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8316C6">
        <w:rPr>
          <w:b/>
          <w:color w:val="000000" w:themeColor="text1"/>
          <w:sz w:val="20"/>
          <w:lang w:val="en-US"/>
        </w:rPr>
        <w:t xml:space="preserve">MODULE 9: </w:t>
      </w:r>
      <w:r w:rsidRPr="008316C6">
        <w:rPr>
          <w:b/>
          <w:color w:val="000000" w:themeColor="text1"/>
          <w:sz w:val="20"/>
          <w:lang w:val="en-US"/>
        </w:rPr>
        <w:tab/>
        <w:t xml:space="preserve">(week 17) April 28 - 30, </w:t>
      </w:r>
      <w:r w:rsidRPr="008316C6">
        <w:rPr>
          <w:rFonts w:cs="Arial"/>
          <w:b/>
          <w:bCs/>
          <w:sz w:val="20"/>
          <w:szCs w:val="20"/>
          <w:lang w:val="en-US"/>
        </w:rPr>
        <w:t>Online</w:t>
      </w:r>
    </w:p>
    <w:p w14:paraId="48F9B970" w14:textId="77777777" w:rsidR="00457549" w:rsidRPr="008316C6" w:rsidRDefault="00457549" w:rsidP="00457549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8316C6">
        <w:rPr>
          <w:b/>
          <w:color w:val="000000" w:themeColor="text1"/>
          <w:sz w:val="20"/>
          <w:lang w:val="en-US"/>
        </w:rPr>
        <w:t xml:space="preserve">MODULE 10: </w:t>
      </w:r>
      <w:r w:rsidRPr="008316C6">
        <w:rPr>
          <w:b/>
          <w:color w:val="000000" w:themeColor="text1"/>
          <w:sz w:val="20"/>
          <w:lang w:val="en-US"/>
        </w:rPr>
        <w:tab/>
        <w:t>(week 23) June 9 - 11,</w:t>
      </w:r>
      <w:r w:rsidRPr="008316C6">
        <w:rPr>
          <w:rFonts w:cs="Arial"/>
          <w:b/>
          <w:bCs/>
          <w:sz w:val="20"/>
          <w:szCs w:val="20"/>
          <w:lang w:val="en-US"/>
        </w:rPr>
        <w:t xml:space="preserve"> Online</w:t>
      </w:r>
    </w:p>
    <w:p w14:paraId="2F4BD428" w14:textId="77777777" w:rsidR="00457549" w:rsidRPr="008316C6" w:rsidRDefault="00457549" w:rsidP="00457549">
      <w:pPr>
        <w:widowControl w:val="0"/>
        <w:autoSpaceDE w:val="0"/>
        <w:autoSpaceDN w:val="0"/>
        <w:adjustRightInd w:val="0"/>
        <w:ind w:firstLine="1300"/>
        <w:rPr>
          <w:b/>
          <w:color w:val="779837"/>
          <w:sz w:val="20"/>
          <w:szCs w:val="20"/>
        </w:rPr>
      </w:pPr>
      <w:r w:rsidRPr="008316C6">
        <w:rPr>
          <w:b/>
          <w:color w:val="779837"/>
          <w:sz w:val="20"/>
          <w:szCs w:val="20"/>
        </w:rPr>
        <w:t>MODULES 11 &amp; 12: (Week 32) Aug. 7 – 13, 1-Week Summer Residential Retreat, Bornholm &amp; Online</w:t>
      </w:r>
    </w:p>
    <w:p w14:paraId="04D7D3CB" w14:textId="69BB726C" w:rsidR="00457549" w:rsidRPr="00732DF4" w:rsidRDefault="00457549" w:rsidP="008316C6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  <w:r w:rsidRPr="008316C6">
        <w:rPr>
          <w:b/>
          <w:color w:val="000000" w:themeColor="text1"/>
          <w:sz w:val="20"/>
          <w:lang w:val="en-US"/>
        </w:rPr>
        <w:t>MODULE 13:</w:t>
      </w:r>
      <w:r w:rsidRPr="008316C6">
        <w:rPr>
          <w:b/>
          <w:color w:val="000000" w:themeColor="text1"/>
          <w:sz w:val="20"/>
          <w:lang w:val="en-US"/>
        </w:rPr>
        <w:tab/>
        <w:t xml:space="preserve">(week 34) August 25 - 27, Oral Exam, </w:t>
      </w:r>
      <w:r w:rsidRPr="008316C6">
        <w:rPr>
          <w:rFonts w:cs="Arial"/>
          <w:b/>
          <w:bCs/>
          <w:sz w:val="20"/>
          <w:szCs w:val="20"/>
          <w:lang w:val="en-US"/>
        </w:rPr>
        <w:t>Online</w:t>
      </w:r>
    </w:p>
    <w:p w14:paraId="53FF6ACB" w14:textId="5D0FC1CB" w:rsidR="00152210" w:rsidRPr="00D112E2" w:rsidRDefault="008316C6" w:rsidP="005140AC">
      <w:pPr>
        <w:widowControl w:val="0"/>
        <w:autoSpaceDE w:val="0"/>
        <w:autoSpaceDN w:val="0"/>
        <w:adjustRightInd w:val="0"/>
        <w:ind w:left="1300"/>
        <w:rPr>
          <w:rFonts w:cs="Arial"/>
          <w:b/>
          <w:bCs/>
          <w:i/>
          <w:sz w:val="20"/>
          <w:szCs w:val="20"/>
          <w:lang w:val="en-US"/>
        </w:rPr>
      </w:pPr>
      <w:r>
        <w:rPr>
          <w:b/>
          <w:color w:val="779837"/>
          <w:sz w:val="20"/>
          <w:szCs w:val="20"/>
          <w:lang w:val="en-US"/>
        </w:rPr>
        <w:br/>
      </w:r>
      <w:r w:rsidR="00110E01" w:rsidRPr="00D112E2">
        <w:rPr>
          <w:b/>
          <w:color w:val="779837"/>
          <w:sz w:val="20"/>
          <w:szCs w:val="20"/>
          <w:lang w:val="en-US"/>
        </w:rPr>
        <w:t>Sexologist</w:t>
      </w:r>
    </w:p>
    <w:p w14:paraId="78851219" w14:textId="31EECF8D" w:rsidR="00152210" w:rsidRPr="006703C0" w:rsidRDefault="00152210" w:rsidP="00152210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>MODULE 1:</w:t>
      </w:r>
      <w:r w:rsidRPr="006703C0">
        <w:rPr>
          <w:b/>
          <w:color w:val="000000" w:themeColor="text1"/>
          <w:sz w:val="20"/>
          <w:lang w:val="en-US"/>
        </w:rPr>
        <w:tab/>
        <w:t>(</w:t>
      </w:r>
      <w:r w:rsidRPr="00D168E5">
        <w:rPr>
          <w:b/>
          <w:color w:val="000000" w:themeColor="text1"/>
          <w:sz w:val="20"/>
          <w:lang w:val="en-US"/>
        </w:rPr>
        <w:t xml:space="preserve">week </w:t>
      </w:r>
      <w:r w:rsidR="00B27357" w:rsidRPr="00D168E5">
        <w:rPr>
          <w:b/>
          <w:color w:val="000000" w:themeColor="text1"/>
          <w:sz w:val="20"/>
          <w:lang w:val="en-US"/>
        </w:rPr>
        <w:t>3</w:t>
      </w:r>
      <w:r w:rsidR="00734D6B">
        <w:rPr>
          <w:b/>
          <w:color w:val="000000" w:themeColor="text1"/>
          <w:sz w:val="20"/>
          <w:lang w:val="en-US"/>
        </w:rPr>
        <w:t>7</w:t>
      </w:r>
      <w:r w:rsidRPr="00D168E5">
        <w:rPr>
          <w:b/>
          <w:color w:val="000000" w:themeColor="text1"/>
          <w:sz w:val="20"/>
          <w:lang w:val="en-US"/>
        </w:rPr>
        <w:t>)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 w:rsidR="00B27357">
        <w:rPr>
          <w:b/>
          <w:color w:val="000000" w:themeColor="text1"/>
          <w:sz w:val="20"/>
          <w:lang w:val="en-US"/>
        </w:rPr>
        <w:t xml:space="preserve">September </w:t>
      </w:r>
      <w:r w:rsidR="00734D6B">
        <w:rPr>
          <w:b/>
          <w:color w:val="000000" w:themeColor="text1"/>
          <w:sz w:val="20"/>
          <w:lang w:val="en-US"/>
        </w:rPr>
        <w:t>15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 w:rsidR="00734D6B">
        <w:rPr>
          <w:b/>
          <w:color w:val="000000" w:themeColor="text1"/>
          <w:sz w:val="20"/>
          <w:lang w:val="en-US"/>
        </w:rPr>
        <w:t>17</w:t>
      </w:r>
      <w:r w:rsidR="00B27357">
        <w:rPr>
          <w:rFonts w:cs="Arial"/>
          <w:b/>
          <w:bCs/>
          <w:sz w:val="20"/>
          <w:szCs w:val="20"/>
          <w:lang w:val="en-US"/>
        </w:rPr>
        <w:t>, Online</w:t>
      </w:r>
    </w:p>
    <w:p w14:paraId="24143641" w14:textId="6F49DDBD" w:rsidR="00152210" w:rsidRPr="006703C0" w:rsidRDefault="00152210" w:rsidP="00152210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>MODULE 2: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 w:rsidR="00EE49CF">
        <w:rPr>
          <w:b/>
          <w:color w:val="000000" w:themeColor="text1"/>
          <w:sz w:val="20"/>
          <w:lang w:val="en-US"/>
        </w:rPr>
        <w:t>4</w:t>
      </w:r>
      <w:r w:rsidR="00B27357">
        <w:rPr>
          <w:b/>
          <w:color w:val="000000" w:themeColor="text1"/>
          <w:sz w:val="20"/>
          <w:lang w:val="en-US"/>
        </w:rPr>
        <w:t>0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 w:rsidR="00B27357">
        <w:rPr>
          <w:b/>
          <w:color w:val="000000" w:themeColor="text1"/>
          <w:sz w:val="20"/>
          <w:lang w:val="en-US"/>
        </w:rPr>
        <w:t>October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 w:rsidR="00734D6B">
        <w:rPr>
          <w:b/>
          <w:color w:val="000000" w:themeColor="text1"/>
          <w:sz w:val="20"/>
          <w:lang w:val="en-US"/>
        </w:rPr>
        <w:t>6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 w:rsidR="00734D6B">
        <w:rPr>
          <w:b/>
          <w:color w:val="000000" w:themeColor="text1"/>
          <w:sz w:val="20"/>
          <w:lang w:val="en-US"/>
        </w:rPr>
        <w:t>8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 w:rsidR="00B27357">
        <w:rPr>
          <w:rFonts w:cs="Arial"/>
          <w:b/>
          <w:bCs/>
          <w:sz w:val="20"/>
          <w:szCs w:val="20"/>
          <w:lang w:val="en-US"/>
        </w:rPr>
        <w:t>Online</w:t>
      </w:r>
    </w:p>
    <w:p w14:paraId="40179ACA" w14:textId="0CDC17DF" w:rsidR="0073699D" w:rsidRDefault="00152210" w:rsidP="00152210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3: 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 w:rsidR="00B27357">
        <w:rPr>
          <w:b/>
          <w:color w:val="000000" w:themeColor="text1"/>
          <w:sz w:val="20"/>
          <w:lang w:val="en-US"/>
        </w:rPr>
        <w:t>4</w:t>
      </w:r>
      <w:r w:rsidR="009F5072">
        <w:rPr>
          <w:b/>
          <w:color w:val="000000" w:themeColor="text1"/>
          <w:sz w:val="20"/>
          <w:lang w:val="en-US"/>
        </w:rPr>
        <w:t>4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 w:rsidR="009F5072">
        <w:rPr>
          <w:b/>
          <w:color w:val="000000" w:themeColor="text1"/>
          <w:sz w:val="20"/>
          <w:lang w:val="en-US"/>
        </w:rPr>
        <w:t>November</w:t>
      </w:r>
      <w:r w:rsidR="00734D6B">
        <w:rPr>
          <w:b/>
          <w:color w:val="000000" w:themeColor="text1"/>
          <w:sz w:val="20"/>
          <w:lang w:val="en-US"/>
        </w:rPr>
        <w:t xml:space="preserve"> </w:t>
      </w:r>
      <w:r w:rsidR="009F5072">
        <w:rPr>
          <w:b/>
          <w:color w:val="000000" w:themeColor="text1"/>
          <w:sz w:val="20"/>
          <w:lang w:val="en-US"/>
        </w:rPr>
        <w:t>3</w:t>
      </w:r>
      <w:r w:rsidR="00734D6B">
        <w:rPr>
          <w:b/>
          <w:color w:val="000000" w:themeColor="text1"/>
          <w:sz w:val="20"/>
          <w:lang w:val="en-US"/>
        </w:rPr>
        <w:t xml:space="preserve"> - </w:t>
      </w:r>
      <w:r w:rsidR="009F5072">
        <w:rPr>
          <w:b/>
          <w:color w:val="000000" w:themeColor="text1"/>
          <w:sz w:val="20"/>
          <w:lang w:val="en-US"/>
        </w:rPr>
        <w:t>5</w:t>
      </w:r>
      <w:r w:rsidR="0073699D">
        <w:rPr>
          <w:rFonts w:cs="Arial"/>
          <w:b/>
          <w:bCs/>
          <w:sz w:val="20"/>
          <w:szCs w:val="20"/>
          <w:lang w:val="en-US"/>
        </w:rPr>
        <w:t>,</w:t>
      </w:r>
      <w:r w:rsidR="00B27357">
        <w:rPr>
          <w:rFonts w:cs="Arial"/>
          <w:b/>
          <w:bCs/>
          <w:sz w:val="20"/>
          <w:szCs w:val="20"/>
          <w:lang w:val="en-US"/>
        </w:rPr>
        <w:t xml:space="preserve"> Online</w:t>
      </w:r>
    </w:p>
    <w:p w14:paraId="3672281E" w14:textId="3108F7CF" w:rsidR="00152210" w:rsidRPr="00B27357" w:rsidRDefault="00152210" w:rsidP="00152210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iCs/>
          <w:color w:val="759E32"/>
          <w:spacing w:val="-2"/>
          <w:sz w:val="20"/>
          <w:szCs w:val="20"/>
          <w:lang w:val="en-US"/>
        </w:rPr>
      </w:pPr>
      <w:r w:rsidRPr="00B27357">
        <w:rPr>
          <w:rFonts w:cs="Arial"/>
          <w:b/>
          <w:bCs/>
          <w:i/>
          <w:iCs/>
          <w:color w:val="759E32"/>
          <w:spacing w:val="-2"/>
          <w:sz w:val="20"/>
          <w:szCs w:val="20"/>
          <w:lang w:val="en-US"/>
        </w:rPr>
        <w:t>Possible to start up to &amp; including Module 3</w:t>
      </w:r>
    </w:p>
    <w:p w14:paraId="5C2BD2AF" w14:textId="5E3F7D23" w:rsidR="008316C6" w:rsidRPr="008316C6" w:rsidRDefault="008316C6" w:rsidP="00152210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color w:val="C00000"/>
          <w:sz w:val="20"/>
          <w:szCs w:val="20"/>
        </w:rPr>
      </w:pPr>
      <w:r w:rsidRPr="008316C6">
        <w:rPr>
          <w:rFonts w:cs="Arial"/>
          <w:b/>
          <w:bCs/>
          <w:color w:val="C00000"/>
          <w:sz w:val="20"/>
          <w:szCs w:val="20"/>
        </w:rPr>
        <w:t xml:space="preserve">MODULE 4: </w:t>
      </w:r>
      <w:r>
        <w:rPr>
          <w:rFonts w:cs="Arial"/>
          <w:b/>
          <w:bCs/>
          <w:color w:val="C00000"/>
          <w:sz w:val="20"/>
          <w:szCs w:val="20"/>
        </w:rPr>
        <w:tab/>
      </w:r>
      <w:r w:rsidRPr="008316C6">
        <w:rPr>
          <w:rFonts w:cs="Arial"/>
          <w:b/>
          <w:bCs/>
          <w:color w:val="C00000"/>
          <w:sz w:val="20"/>
          <w:szCs w:val="20"/>
        </w:rPr>
        <w:t>(</w:t>
      </w:r>
      <w:r>
        <w:rPr>
          <w:rFonts w:cs="Arial"/>
          <w:b/>
          <w:bCs/>
          <w:color w:val="C00000"/>
          <w:sz w:val="20"/>
          <w:szCs w:val="20"/>
        </w:rPr>
        <w:t>w</w:t>
      </w:r>
      <w:r w:rsidRPr="008316C6">
        <w:rPr>
          <w:rFonts w:cs="Arial"/>
          <w:b/>
          <w:bCs/>
          <w:color w:val="C00000"/>
          <w:sz w:val="20"/>
          <w:szCs w:val="20"/>
        </w:rPr>
        <w:t>eek 48) Nov.</w:t>
      </w:r>
      <w:r w:rsidR="003976A5">
        <w:rPr>
          <w:rFonts w:cs="Arial"/>
          <w:b/>
          <w:bCs/>
          <w:color w:val="C00000"/>
          <w:sz w:val="20"/>
          <w:szCs w:val="20"/>
        </w:rPr>
        <w:t xml:space="preserve"> 30</w:t>
      </w:r>
      <w:r>
        <w:rPr>
          <w:rFonts w:cs="Arial"/>
          <w:b/>
          <w:bCs/>
          <w:color w:val="C00000"/>
          <w:sz w:val="20"/>
          <w:szCs w:val="20"/>
        </w:rPr>
        <w:t xml:space="preserve"> - </w:t>
      </w:r>
      <w:r w:rsidRPr="008316C6">
        <w:rPr>
          <w:rFonts w:cs="Arial"/>
          <w:b/>
          <w:bCs/>
          <w:color w:val="C00000"/>
          <w:sz w:val="20"/>
          <w:szCs w:val="20"/>
        </w:rPr>
        <w:t>Dec</w:t>
      </w:r>
      <w:r>
        <w:rPr>
          <w:rFonts w:cs="Arial"/>
          <w:b/>
          <w:bCs/>
          <w:color w:val="C00000"/>
          <w:sz w:val="20"/>
          <w:szCs w:val="20"/>
        </w:rPr>
        <w:t>.</w:t>
      </w:r>
      <w:r w:rsidR="003976A5">
        <w:rPr>
          <w:rFonts w:cs="Arial"/>
          <w:b/>
          <w:bCs/>
          <w:color w:val="C00000"/>
          <w:sz w:val="20"/>
          <w:szCs w:val="20"/>
        </w:rPr>
        <w:t xml:space="preserve"> 3</w:t>
      </w:r>
      <w:r w:rsidRPr="008316C6">
        <w:rPr>
          <w:rFonts w:cs="Arial"/>
          <w:b/>
          <w:bCs/>
          <w:color w:val="C00000"/>
          <w:sz w:val="20"/>
          <w:szCs w:val="20"/>
        </w:rPr>
        <w:t>, Christmas Residential Retreat on Bornholm &amp; Online</w:t>
      </w:r>
    </w:p>
    <w:p w14:paraId="5F8D886A" w14:textId="05A475BE" w:rsidR="00152210" w:rsidRPr="008316C6" w:rsidRDefault="001B63CC" w:rsidP="008316C6">
      <w:pPr>
        <w:widowControl w:val="0"/>
        <w:autoSpaceDE w:val="0"/>
        <w:autoSpaceDN w:val="0"/>
        <w:adjustRightInd w:val="0"/>
        <w:rPr>
          <w:rFonts w:cs="Arial"/>
          <w:b/>
          <w:bCs/>
          <w:i/>
          <w:sz w:val="20"/>
          <w:szCs w:val="20"/>
          <w:lang w:val="en-US"/>
        </w:rPr>
      </w:pPr>
      <w:r w:rsidRPr="006703C0">
        <w:rPr>
          <w:b/>
          <w:color w:val="779837"/>
          <w:sz w:val="20"/>
          <w:szCs w:val="20"/>
          <w:lang w:val="en-US"/>
        </w:rPr>
        <w:t>202</w:t>
      </w:r>
      <w:r w:rsidR="00926D98">
        <w:rPr>
          <w:b/>
          <w:color w:val="779837"/>
          <w:sz w:val="20"/>
          <w:szCs w:val="20"/>
          <w:lang w:val="en-US"/>
        </w:rPr>
        <w:t>9</w:t>
      </w:r>
      <w:r w:rsidR="008316C6">
        <w:rPr>
          <w:rFonts w:cs="Arial"/>
          <w:b/>
          <w:bCs/>
          <w:i/>
          <w:sz w:val="20"/>
          <w:szCs w:val="20"/>
          <w:lang w:val="en-US"/>
        </w:rPr>
        <w:tab/>
      </w:r>
      <w:r w:rsidR="00152210" w:rsidRPr="006703C0">
        <w:rPr>
          <w:b/>
          <w:color w:val="000000" w:themeColor="text1"/>
          <w:sz w:val="20"/>
          <w:lang w:val="en-US"/>
        </w:rPr>
        <w:t>MODULE 5:</w:t>
      </w:r>
      <w:r w:rsidR="00152210"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 w:rsidR="00B27357">
        <w:rPr>
          <w:b/>
          <w:color w:val="000000" w:themeColor="text1"/>
          <w:sz w:val="20"/>
          <w:lang w:val="en-US"/>
        </w:rPr>
        <w:t>2</w:t>
      </w:r>
      <w:r w:rsidR="00152210" w:rsidRPr="006703C0">
        <w:rPr>
          <w:b/>
          <w:color w:val="000000" w:themeColor="text1"/>
          <w:sz w:val="20"/>
          <w:lang w:val="en-US"/>
        </w:rPr>
        <w:t xml:space="preserve">) </w:t>
      </w:r>
      <w:r w:rsidR="00B27357">
        <w:rPr>
          <w:b/>
          <w:color w:val="000000" w:themeColor="text1"/>
          <w:sz w:val="20"/>
          <w:lang w:val="en-US"/>
        </w:rPr>
        <w:t>January 1</w:t>
      </w:r>
      <w:r w:rsidR="00734D6B">
        <w:rPr>
          <w:b/>
          <w:color w:val="000000" w:themeColor="text1"/>
          <w:sz w:val="20"/>
          <w:lang w:val="en-US"/>
        </w:rPr>
        <w:t>2</w:t>
      </w:r>
      <w:r w:rsidR="00B27357">
        <w:rPr>
          <w:b/>
          <w:color w:val="000000" w:themeColor="text1"/>
          <w:sz w:val="20"/>
          <w:lang w:val="en-US"/>
        </w:rPr>
        <w:t xml:space="preserve"> </w:t>
      </w:r>
      <w:r w:rsidR="00734D6B">
        <w:rPr>
          <w:b/>
          <w:color w:val="000000" w:themeColor="text1"/>
          <w:sz w:val="20"/>
          <w:lang w:val="en-US"/>
        </w:rPr>
        <w:t>-</w:t>
      </w:r>
      <w:r w:rsidR="00B27357">
        <w:rPr>
          <w:b/>
          <w:color w:val="000000" w:themeColor="text1"/>
          <w:sz w:val="20"/>
          <w:lang w:val="en-US"/>
        </w:rPr>
        <w:t xml:space="preserve"> 1</w:t>
      </w:r>
      <w:r w:rsidR="00734D6B">
        <w:rPr>
          <w:b/>
          <w:color w:val="000000" w:themeColor="text1"/>
          <w:sz w:val="20"/>
          <w:lang w:val="en-US"/>
        </w:rPr>
        <w:t>4</w:t>
      </w:r>
      <w:r w:rsidR="00B27357">
        <w:rPr>
          <w:rFonts w:cs="Arial"/>
          <w:b/>
          <w:bCs/>
          <w:sz w:val="20"/>
          <w:szCs w:val="20"/>
          <w:lang w:val="en-US"/>
        </w:rPr>
        <w:t>, Online</w:t>
      </w:r>
    </w:p>
    <w:p w14:paraId="33BDDEB9" w14:textId="47BD9DB5" w:rsidR="00152210" w:rsidRPr="006703C0" w:rsidRDefault="00152210" w:rsidP="00152210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6: 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 w:rsidR="001B63CC">
        <w:rPr>
          <w:b/>
          <w:color w:val="000000" w:themeColor="text1"/>
          <w:sz w:val="20"/>
          <w:lang w:val="en-US"/>
        </w:rPr>
        <w:t>5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 w:rsidR="004F5BB8">
        <w:rPr>
          <w:b/>
          <w:color w:val="000000" w:themeColor="text1"/>
          <w:sz w:val="20"/>
          <w:lang w:val="en-US"/>
        </w:rPr>
        <w:t>Febr</w:t>
      </w:r>
      <w:r w:rsidRPr="006703C0">
        <w:rPr>
          <w:b/>
          <w:color w:val="000000" w:themeColor="text1"/>
          <w:sz w:val="20"/>
          <w:lang w:val="en-US"/>
        </w:rPr>
        <w:t xml:space="preserve">uary </w:t>
      </w:r>
      <w:r w:rsidR="00734D6B">
        <w:rPr>
          <w:b/>
          <w:color w:val="000000" w:themeColor="text1"/>
          <w:sz w:val="20"/>
          <w:lang w:val="en-US"/>
        </w:rPr>
        <w:t>2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 w:rsidR="00734D6B">
        <w:rPr>
          <w:b/>
          <w:color w:val="000000" w:themeColor="text1"/>
          <w:sz w:val="20"/>
          <w:lang w:val="en-US"/>
        </w:rPr>
        <w:t>4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 w:rsidR="0085418B">
        <w:rPr>
          <w:rFonts w:cs="Arial"/>
          <w:b/>
          <w:bCs/>
          <w:sz w:val="20"/>
          <w:szCs w:val="20"/>
          <w:lang w:val="en-US"/>
        </w:rPr>
        <w:t>Online</w:t>
      </w:r>
    </w:p>
    <w:p w14:paraId="16161C0D" w14:textId="1EC67CA6" w:rsidR="00152210" w:rsidRPr="006703C0" w:rsidRDefault="00152210" w:rsidP="00152210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7: 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 w:rsidR="001B63CC">
        <w:rPr>
          <w:b/>
          <w:color w:val="000000" w:themeColor="text1"/>
          <w:sz w:val="20"/>
          <w:lang w:val="en-US"/>
        </w:rPr>
        <w:t>10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 w:rsidR="004F5BB8">
        <w:rPr>
          <w:b/>
          <w:color w:val="000000" w:themeColor="text1"/>
          <w:sz w:val="20"/>
          <w:lang w:val="en-US"/>
        </w:rPr>
        <w:t>March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 w:rsidR="00734D6B">
        <w:rPr>
          <w:b/>
          <w:color w:val="000000" w:themeColor="text1"/>
          <w:sz w:val="20"/>
          <w:lang w:val="en-US"/>
        </w:rPr>
        <w:t xml:space="preserve">9 </w:t>
      </w:r>
      <w:r w:rsidR="00734D6B" w:rsidRPr="006703C0">
        <w:rPr>
          <w:b/>
          <w:color w:val="000000" w:themeColor="text1"/>
          <w:sz w:val="20"/>
          <w:lang w:val="en-US"/>
        </w:rPr>
        <w:t xml:space="preserve">- </w:t>
      </w:r>
      <w:r w:rsidR="00734D6B">
        <w:rPr>
          <w:b/>
          <w:color w:val="000000" w:themeColor="text1"/>
          <w:sz w:val="20"/>
          <w:lang w:val="en-US"/>
        </w:rPr>
        <w:t>11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 w:rsidR="0085418B">
        <w:rPr>
          <w:rFonts w:cs="Arial"/>
          <w:b/>
          <w:bCs/>
          <w:sz w:val="20"/>
          <w:szCs w:val="20"/>
          <w:lang w:val="en-US"/>
        </w:rPr>
        <w:t>Online</w:t>
      </w:r>
    </w:p>
    <w:p w14:paraId="25299B9E" w14:textId="750C85CF" w:rsidR="00D112E2" w:rsidRDefault="00152210" w:rsidP="00926D98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8: </w:t>
      </w:r>
      <w:r w:rsidRPr="006703C0">
        <w:rPr>
          <w:b/>
          <w:color w:val="000000" w:themeColor="text1"/>
          <w:sz w:val="20"/>
          <w:lang w:val="en-US"/>
        </w:rPr>
        <w:tab/>
        <w:t>(week 1</w:t>
      </w:r>
      <w:r w:rsidR="001B63CC">
        <w:rPr>
          <w:b/>
          <w:color w:val="000000" w:themeColor="text1"/>
          <w:sz w:val="20"/>
          <w:lang w:val="en-US"/>
        </w:rPr>
        <w:t>4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 w:rsidR="004F5BB8">
        <w:rPr>
          <w:b/>
          <w:color w:val="000000" w:themeColor="text1"/>
          <w:sz w:val="20"/>
          <w:lang w:val="en-US"/>
        </w:rPr>
        <w:t>April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 w:rsidR="00734D6B">
        <w:rPr>
          <w:b/>
          <w:color w:val="000000" w:themeColor="text1"/>
          <w:sz w:val="20"/>
          <w:lang w:val="en-US"/>
        </w:rPr>
        <w:t>6</w:t>
      </w:r>
      <w:r w:rsidR="00C217AC">
        <w:rPr>
          <w:b/>
          <w:color w:val="000000" w:themeColor="text1"/>
          <w:sz w:val="20"/>
          <w:lang w:val="en-US"/>
        </w:rPr>
        <w:t xml:space="preserve"> </w:t>
      </w:r>
      <w:r w:rsidRPr="006703C0">
        <w:rPr>
          <w:b/>
          <w:color w:val="000000" w:themeColor="text1"/>
          <w:sz w:val="20"/>
          <w:lang w:val="en-US"/>
        </w:rPr>
        <w:t xml:space="preserve">- </w:t>
      </w:r>
      <w:r w:rsidR="00734D6B">
        <w:rPr>
          <w:b/>
          <w:color w:val="000000" w:themeColor="text1"/>
          <w:sz w:val="20"/>
          <w:lang w:val="en-US"/>
        </w:rPr>
        <w:t>8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 w:rsidR="0085418B">
        <w:rPr>
          <w:rFonts w:cs="Arial"/>
          <w:b/>
          <w:bCs/>
          <w:sz w:val="20"/>
          <w:szCs w:val="20"/>
          <w:lang w:val="en-US"/>
        </w:rPr>
        <w:t>Online</w:t>
      </w:r>
    </w:p>
    <w:p w14:paraId="2CE71F9C" w14:textId="602E6798" w:rsidR="00152210" w:rsidRPr="006703C0" w:rsidRDefault="00152210" w:rsidP="00152210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9: 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 w:rsidR="001B63CC">
        <w:rPr>
          <w:b/>
          <w:color w:val="000000" w:themeColor="text1"/>
          <w:sz w:val="20"/>
          <w:lang w:val="en-US"/>
        </w:rPr>
        <w:t>1</w:t>
      </w:r>
      <w:r w:rsidR="00B715A8">
        <w:rPr>
          <w:b/>
          <w:color w:val="000000" w:themeColor="text1"/>
          <w:sz w:val="20"/>
          <w:lang w:val="en-US"/>
        </w:rPr>
        <w:t>7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 w:rsidR="00B715A8">
        <w:rPr>
          <w:b/>
          <w:color w:val="000000" w:themeColor="text1"/>
          <w:sz w:val="20"/>
          <w:lang w:val="en-US"/>
        </w:rPr>
        <w:t>April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 w:rsidR="00B715A8">
        <w:rPr>
          <w:b/>
          <w:color w:val="000000" w:themeColor="text1"/>
          <w:sz w:val="20"/>
          <w:lang w:val="en-US"/>
        </w:rPr>
        <w:t>27</w:t>
      </w:r>
      <w:r w:rsidRPr="006703C0">
        <w:rPr>
          <w:b/>
          <w:color w:val="000000" w:themeColor="text1"/>
          <w:sz w:val="20"/>
          <w:lang w:val="en-US"/>
        </w:rPr>
        <w:t xml:space="preserve"> -</w:t>
      </w:r>
      <w:r w:rsidR="004F5BB8">
        <w:rPr>
          <w:b/>
          <w:color w:val="000000" w:themeColor="text1"/>
          <w:sz w:val="20"/>
          <w:lang w:val="en-US"/>
        </w:rPr>
        <w:t xml:space="preserve"> </w:t>
      </w:r>
      <w:r w:rsidR="00B715A8">
        <w:rPr>
          <w:b/>
          <w:color w:val="000000" w:themeColor="text1"/>
          <w:sz w:val="20"/>
          <w:lang w:val="en-US"/>
        </w:rPr>
        <w:t>29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 w:rsidR="0085418B">
        <w:rPr>
          <w:rFonts w:cs="Arial"/>
          <w:b/>
          <w:bCs/>
          <w:sz w:val="20"/>
          <w:szCs w:val="20"/>
          <w:lang w:val="en-US"/>
        </w:rPr>
        <w:t>Online</w:t>
      </w:r>
    </w:p>
    <w:p w14:paraId="39B47A5D" w14:textId="440D90C8" w:rsidR="00152210" w:rsidRPr="006703C0" w:rsidRDefault="00152210" w:rsidP="00152210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10: </w:t>
      </w:r>
      <w:r w:rsidRPr="006703C0">
        <w:rPr>
          <w:b/>
          <w:color w:val="000000" w:themeColor="text1"/>
          <w:sz w:val="20"/>
          <w:lang w:val="en-US"/>
        </w:rPr>
        <w:tab/>
        <w:t>(week 2</w:t>
      </w:r>
      <w:r w:rsidR="001B63CC">
        <w:rPr>
          <w:b/>
          <w:color w:val="000000" w:themeColor="text1"/>
          <w:sz w:val="20"/>
          <w:lang w:val="en-US"/>
        </w:rPr>
        <w:t>3</w:t>
      </w:r>
      <w:r w:rsidRPr="006703C0">
        <w:rPr>
          <w:b/>
          <w:color w:val="000000" w:themeColor="text1"/>
          <w:sz w:val="20"/>
          <w:lang w:val="en-US"/>
        </w:rPr>
        <w:t xml:space="preserve">) June </w:t>
      </w:r>
      <w:r w:rsidR="00734D6B">
        <w:rPr>
          <w:b/>
          <w:color w:val="000000" w:themeColor="text1"/>
          <w:sz w:val="20"/>
          <w:lang w:val="en-US"/>
        </w:rPr>
        <w:t>8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 w:rsidR="00734D6B">
        <w:rPr>
          <w:b/>
          <w:color w:val="000000" w:themeColor="text1"/>
          <w:sz w:val="20"/>
          <w:lang w:val="en-US"/>
        </w:rPr>
        <w:t>10</w:t>
      </w:r>
      <w:r w:rsidRPr="006703C0">
        <w:rPr>
          <w:b/>
          <w:color w:val="000000" w:themeColor="text1"/>
          <w:sz w:val="20"/>
          <w:lang w:val="en-US"/>
        </w:rPr>
        <w:t>,</w:t>
      </w:r>
      <w:r w:rsidRPr="006703C0">
        <w:rPr>
          <w:rFonts w:cs="Arial"/>
          <w:b/>
          <w:bCs/>
          <w:sz w:val="20"/>
          <w:szCs w:val="20"/>
          <w:lang w:val="en-US"/>
        </w:rPr>
        <w:t xml:space="preserve"> </w:t>
      </w:r>
      <w:r w:rsidR="0085418B">
        <w:rPr>
          <w:rFonts w:cs="Arial"/>
          <w:b/>
          <w:bCs/>
          <w:sz w:val="20"/>
          <w:szCs w:val="20"/>
          <w:lang w:val="en-US"/>
        </w:rPr>
        <w:t>Online</w:t>
      </w:r>
    </w:p>
    <w:p w14:paraId="6F884F14" w14:textId="73A70D45" w:rsidR="008316C6" w:rsidRDefault="00152210" w:rsidP="00152210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8316C6">
        <w:rPr>
          <w:b/>
          <w:color w:val="779837"/>
          <w:sz w:val="20"/>
          <w:szCs w:val="20"/>
        </w:rPr>
        <w:t>MODULE 11</w:t>
      </w:r>
      <w:r w:rsidR="008316C6">
        <w:rPr>
          <w:b/>
          <w:color w:val="779837"/>
          <w:sz w:val="20"/>
          <w:szCs w:val="20"/>
        </w:rPr>
        <w:t xml:space="preserve"> &amp; 12</w:t>
      </w:r>
      <w:r w:rsidRPr="008316C6">
        <w:rPr>
          <w:b/>
          <w:color w:val="779837"/>
          <w:sz w:val="20"/>
          <w:szCs w:val="20"/>
        </w:rPr>
        <w:t>:</w:t>
      </w:r>
      <w:r w:rsidR="008316C6">
        <w:rPr>
          <w:b/>
          <w:color w:val="779837"/>
          <w:sz w:val="20"/>
          <w:szCs w:val="20"/>
        </w:rPr>
        <w:t xml:space="preserve"> </w:t>
      </w:r>
      <w:r w:rsidRPr="008316C6">
        <w:rPr>
          <w:b/>
          <w:color w:val="779837"/>
          <w:sz w:val="20"/>
          <w:szCs w:val="20"/>
        </w:rPr>
        <w:t>(week 32) Aug</w:t>
      </w:r>
      <w:r w:rsidR="00D112E2" w:rsidRPr="008316C6">
        <w:rPr>
          <w:b/>
          <w:color w:val="779837"/>
          <w:sz w:val="20"/>
          <w:szCs w:val="20"/>
        </w:rPr>
        <w:t>.</w:t>
      </w:r>
      <w:r w:rsidRPr="008316C6">
        <w:rPr>
          <w:b/>
          <w:color w:val="779837"/>
          <w:sz w:val="20"/>
          <w:szCs w:val="20"/>
        </w:rPr>
        <w:t xml:space="preserve"> </w:t>
      </w:r>
      <w:r w:rsidR="008316C6" w:rsidRPr="008316C6">
        <w:rPr>
          <w:b/>
          <w:color w:val="779837"/>
          <w:sz w:val="20"/>
          <w:szCs w:val="20"/>
        </w:rPr>
        <w:t>6</w:t>
      </w:r>
      <w:r w:rsidRPr="008316C6">
        <w:rPr>
          <w:b/>
          <w:color w:val="779837"/>
          <w:sz w:val="20"/>
          <w:szCs w:val="20"/>
        </w:rPr>
        <w:t xml:space="preserve"> - 1</w:t>
      </w:r>
      <w:r w:rsidR="00734D6B" w:rsidRPr="008316C6">
        <w:rPr>
          <w:b/>
          <w:color w:val="779837"/>
          <w:sz w:val="20"/>
          <w:szCs w:val="20"/>
        </w:rPr>
        <w:t>2</w:t>
      </w:r>
      <w:r w:rsidRPr="008316C6">
        <w:rPr>
          <w:b/>
          <w:color w:val="779837"/>
          <w:sz w:val="20"/>
          <w:szCs w:val="20"/>
        </w:rPr>
        <w:t xml:space="preserve">, </w:t>
      </w:r>
      <w:r w:rsidR="008316C6" w:rsidRPr="008316C6">
        <w:rPr>
          <w:b/>
          <w:color w:val="779837"/>
          <w:sz w:val="20"/>
          <w:szCs w:val="20"/>
        </w:rPr>
        <w:t>1-Week Summer Residential Retreat, Bornholm &amp; Online</w:t>
      </w:r>
      <w:r w:rsidR="008316C6" w:rsidRPr="006703C0">
        <w:rPr>
          <w:b/>
          <w:color w:val="000000" w:themeColor="text1"/>
          <w:sz w:val="20"/>
          <w:lang w:val="en-US"/>
        </w:rPr>
        <w:t xml:space="preserve"> </w:t>
      </w:r>
    </w:p>
    <w:p w14:paraId="17CF5DD3" w14:textId="74066A7D" w:rsidR="00CD2C6A" w:rsidRPr="0025339C" w:rsidRDefault="004F5BB8" w:rsidP="008316C6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>
        <w:rPr>
          <w:rFonts w:cs="Arial"/>
          <w:b/>
          <w:bCs/>
          <w:sz w:val="20"/>
          <w:szCs w:val="20"/>
          <w:lang w:val="en-US"/>
        </w:rPr>
        <w:t>Written Exam (week 35) Aug</w:t>
      </w:r>
      <w:r w:rsidR="008316C6">
        <w:rPr>
          <w:rFonts w:cs="Arial"/>
          <w:b/>
          <w:bCs/>
          <w:sz w:val="20"/>
          <w:szCs w:val="20"/>
          <w:lang w:val="en-US"/>
        </w:rPr>
        <w:t>ust</w:t>
      </w:r>
      <w:r>
        <w:rPr>
          <w:rFonts w:cs="Arial"/>
          <w:b/>
          <w:bCs/>
          <w:sz w:val="20"/>
          <w:szCs w:val="20"/>
          <w:lang w:val="en-US"/>
        </w:rPr>
        <w:t xml:space="preserve"> </w:t>
      </w:r>
      <w:r w:rsidR="00734D6B">
        <w:rPr>
          <w:rFonts w:cs="Arial"/>
          <w:b/>
          <w:bCs/>
          <w:sz w:val="20"/>
          <w:szCs w:val="20"/>
          <w:lang w:val="en-US"/>
        </w:rPr>
        <w:t>27</w:t>
      </w:r>
      <w:r>
        <w:rPr>
          <w:rFonts w:cs="Arial"/>
          <w:b/>
          <w:bCs/>
          <w:sz w:val="20"/>
          <w:szCs w:val="20"/>
          <w:lang w:val="en-US"/>
        </w:rPr>
        <w:t xml:space="preserve"> </w:t>
      </w:r>
      <w:r w:rsidR="00EF2E80">
        <w:rPr>
          <w:rFonts w:cs="Arial"/>
          <w:b/>
          <w:bCs/>
          <w:sz w:val="20"/>
          <w:szCs w:val="20"/>
          <w:lang w:val="en-US"/>
        </w:rPr>
        <w:t>-</w:t>
      </w:r>
      <w:r>
        <w:rPr>
          <w:rFonts w:cs="Arial"/>
          <w:b/>
          <w:bCs/>
          <w:sz w:val="20"/>
          <w:szCs w:val="20"/>
          <w:lang w:val="en-US"/>
        </w:rPr>
        <w:t xml:space="preserve"> Sept</w:t>
      </w:r>
      <w:r w:rsidR="008316C6">
        <w:rPr>
          <w:rFonts w:cs="Arial"/>
          <w:b/>
          <w:bCs/>
          <w:sz w:val="20"/>
          <w:szCs w:val="20"/>
          <w:lang w:val="en-US"/>
        </w:rPr>
        <w:t>ember</w:t>
      </w:r>
      <w:r>
        <w:rPr>
          <w:rFonts w:cs="Arial"/>
          <w:b/>
          <w:bCs/>
          <w:sz w:val="20"/>
          <w:szCs w:val="20"/>
          <w:lang w:val="en-US"/>
        </w:rPr>
        <w:t xml:space="preserve"> </w:t>
      </w:r>
      <w:r w:rsidR="00734D6B">
        <w:rPr>
          <w:rFonts w:cs="Arial"/>
          <w:b/>
          <w:bCs/>
          <w:sz w:val="20"/>
          <w:szCs w:val="20"/>
          <w:lang w:val="en-US"/>
        </w:rPr>
        <w:t>3</w:t>
      </w:r>
      <w:r>
        <w:rPr>
          <w:rFonts w:cs="Arial"/>
          <w:b/>
          <w:bCs/>
          <w:sz w:val="20"/>
          <w:szCs w:val="20"/>
          <w:lang w:val="en-US"/>
        </w:rPr>
        <w:t xml:space="preserve">, </w:t>
      </w:r>
      <w:r w:rsidR="008316C6">
        <w:rPr>
          <w:rFonts w:cs="Arial"/>
          <w:b/>
          <w:bCs/>
          <w:sz w:val="20"/>
          <w:szCs w:val="20"/>
          <w:lang w:val="en-US"/>
        </w:rPr>
        <w:t>Online</w:t>
      </w:r>
    </w:p>
    <w:p w14:paraId="37C208D2" w14:textId="27086760" w:rsidR="008316C6" w:rsidRDefault="008316C6" w:rsidP="00CD2C6A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  <w:r w:rsidRPr="006703C0">
        <w:rPr>
          <w:b/>
          <w:noProof/>
          <w:spacing w:val="28"/>
          <w:sz w:val="6"/>
          <w:szCs w:val="6"/>
        </w:rPr>
        <w:drawing>
          <wp:anchor distT="0" distB="0" distL="114300" distR="114300" simplePos="0" relativeHeight="251669504" behindDoc="1" locked="0" layoutInCell="1" allowOverlap="1" wp14:anchorId="66E4D01C" wp14:editId="63889CAE">
            <wp:simplePos x="0" y="0"/>
            <wp:positionH relativeFrom="margin">
              <wp:posOffset>2882265</wp:posOffset>
            </wp:positionH>
            <wp:positionV relativeFrom="margin">
              <wp:posOffset>8277629</wp:posOffset>
            </wp:positionV>
            <wp:extent cx="998855" cy="848995"/>
            <wp:effectExtent l="0" t="0" r="4445" b="1905"/>
            <wp:wrapSquare wrapText="bothSides"/>
            <wp:docPr id="322355562" name="Billede 322355562" descr="Et billede, der indeholder grøn, kun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4" descr="Et billede, der indeholder grøn, kunst&#10;&#10;Automatisk genereret beskrivels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8855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4F1E34" w14:textId="78A9D975" w:rsidR="00CD2C6A" w:rsidRDefault="00CD2C6A" w:rsidP="00CD2C6A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</w:p>
    <w:p w14:paraId="3DCCA549" w14:textId="323CA6A2" w:rsidR="008316C6" w:rsidRDefault="008316C6" w:rsidP="008316C6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</w:p>
    <w:p w14:paraId="2DD85106" w14:textId="77777777" w:rsidR="008316C6" w:rsidRDefault="008316C6" w:rsidP="00CD2C6A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</w:p>
    <w:p w14:paraId="13B4D99C" w14:textId="77777777" w:rsidR="008316C6" w:rsidRPr="00A51197" w:rsidRDefault="008316C6" w:rsidP="00CD2C6A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</w:p>
    <w:p w14:paraId="34BCE843" w14:textId="7450A426" w:rsidR="00926D98" w:rsidRPr="00734D6B" w:rsidRDefault="00E053D4" w:rsidP="00734D6B">
      <w:pPr>
        <w:widowControl w:val="0"/>
        <w:autoSpaceDE w:val="0"/>
        <w:autoSpaceDN w:val="0"/>
        <w:adjustRightInd w:val="0"/>
        <w:jc w:val="center"/>
        <w:rPr>
          <w:b/>
          <w:spacing w:val="28"/>
          <w:sz w:val="20"/>
          <w:szCs w:val="20"/>
          <w:lang w:val="en-US"/>
        </w:rPr>
      </w:pPr>
      <w:r w:rsidRPr="00926D98">
        <w:rPr>
          <w:b/>
          <w:spacing w:val="28"/>
          <w:sz w:val="20"/>
          <w:szCs w:val="20"/>
          <w:lang w:val="en-US"/>
        </w:rPr>
        <w:t xml:space="preserve">+45 77 888 888     info@sexologiskolen.com     </w:t>
      </w:r>
      <w:hyperlink r:id="rId5" w:history="1">
        <w:r w:rsidR="00926D98" w:rsidRPr="00926D98">
          <w:rPr>
            <w:rStyle w:val="Hyperlink"/>
            <w:b/>
            <w:spacing w:val="28"/>
            <w:sz w:val="20"/>
            <w:szCs w:val="20"/>
            <w:lang w:val="en-US"/>
          </w:rPr>
          <w:t>www.ias-education.com</w:t>
        </w:r>
      </w:hyperlink>
    </w:p>
    <w:sectPr w:rsidR="00926D98" w:rsidRPr="00734D6B" w:rsidSect="00457549">
      <w:pgSz w:w="11906" w:h="16838"/>
      <w:pgMar w:top="794" w:right="624" w:bottom="567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Light">
    <w:altName w:val="Calibri"/>
    <w:panose1 w:val="02000604030000020004"/>
    <w:charset w:val="4D"/>
    <w:family w:val="auto"/>
    <w:pitch w:val="variable"/>
    <w:sig w:usb0="80000067" w:usb1="00000000" w:usb2="00000000" w:usb3="00000000" w:csb0="0000011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453"/>
    <w:rsid w:val="00002D2B"/>
    <w:rsid w:val="000068AB"/>
    <w:rsid w:val="0001684E"/>
    <w:rsid w:val="00046D73"/>
    <w:rsid w:val="0006483B"/>
    <w:rsid w:val="000B15C3"/>
    <w:rsid w:val="000C77DD"/>
    <w:rsid w:val="000D75A3"/>
    <w:rsid w:val="00110E01"/>
    <w:rsid w:val="0014739C"/>
    <w:rsid w:val="00152210"/>
    <w:rsid w:val="0016604B"/>
    <w:rsid w:val="001B63CC"/>
    <w:rsid w:val="001D7DB2"/>
    <w:rsid w:val="002132AF"/>
    <w:rsid w:val="0025339C"/>
    <w:rsid w:val="00267CA8"/>
    <w:rsid w:val="00293C62"/>
    <w:rsid w:val="002B5547"/>
    <w:rsid w:val="002E02FE"/>
    <w:rsid w:val="002E4B89"/>
    <w:rsid w:val="003301DC"/>
    <w:rsid w:val="00344185"/>
    <w:rsid w:val="003976A5"/>
    <w:rsid w:val="00415F85"/>
    <w:rsid w:val="00445681"/>
    <w:rsid w:val="00457549"/>
    <w:rsid w:val="00470BAD"/>
    <w:rsid w:val="00474E95"/>
    <w:rsid w:val="00486690"/>
    <w:rsid w:val="004D65FB"/>
    <w:rsid w:val="004E2FF6"/>
    <w:rsid w:val="004F5BB8"/>
    <w:rsid w:val="005140AC"/>
    <w:rsid w:val="00640605"/>
    <w:rsid w:val="00661B12"/>
    <w:rsid w:val="006703C0"/>
    <w:rsid w:val="0067534F"/>
    <w:rsid w:val="006D284F"/>
    <w:rsid w:val="006F3453"/>
    <w:rsid w:val="00734D6B"/>
    <w:rsid w:val="0073699D"/>
    <w:rsid w:val="00766DD9"/>
    <w:rsid w:val="007A48EB"/>
    <w:rsid w:val="007D657C"/>
    <w:rsid w:val="008316C6"/>
    <w:rsid w:val="0085418B"/>
    <w:rsid w:val="00866242"/>
    <w:rsid w:val="00872453"/>
    <w:rsid w:val="00894350"/>
    <w:rsid w:val="008A754F"/>
    <w:rsid w:val="008F3EA6"/>
    <w:rsid w:val="009134A1"/>
    <w:rsid w:val="00921405"/>
    <w:rsid w:val="00926D98"/>
    <w:rsid w:val="0092722A"/>
    <w:rsid w:val="0098205F"/>
    <w:rsid w:val="009A15A4"/>
    <w:rsid w:val="009C17B6"/>
    <w:rsid w:val="009F09D7"/>
    <w:rsid w:val="009F2FB2"/>
    <w:rsid w:val="009F5072"/>
    <w:rsid w:val="00A51197"/>
    <w:rsid w:val="00A57A3C"/>
    <w:rsid w:val="00AA6D81"/>
    <w:rsid w:val="00B27357"/>
    <w:rsid w:val="00B4744D"/>
    <w:rsid w:val="00B715A8"/>
    <w:rsid w:val="00B93F1B"/>
    <w:rsid w:val="00B96D06"/>
    <w:rsid w:val="00BC59CA"/>
    <w:rsid w:val="00BE06F6"/>
    <w:rsid w:val="00C217AC"/>
    <w:rsid w:val="00CB5B54"/>
    <w:rsid w:val="00CD2C6A"/>
    <w:rsid w:val="00D112E2"/>
    <w:rsid w:val="00D168E5"/>
    <w:rsid w:val="00D240EB"/>
    <w:rsid w:val="00D9342E"/>
    <w:rsid w:val="00DF5426"/>
    <w:rsid w:val="00E053D4"/>
    <w:rsid w:val="00E3471D"/>
    <w:rsid w:val="00E373DD"/>
    <w:rsid w:val="00E86BDF"/>
    <w:rsid w:val="00EB3765"/>
    <w:rsid w:val="00EE49CF"/>
    <w:rsid w:val="00EF2E80"/>
    <w:rsid w:val="00F44D7D"/>
    <w:rsid w:val="00F54B8E"/>
    <w:rsid w:val="00F7566E"/>
    <w:rsid w:val="00FF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91654"/>
  <w15:chartTrackingRefBased/>
  <w15:docId w15:val="{D8F702D2-291B-4743-835A-D9C249E27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453"/>
    <w:pPr>
      <w:spacing w:after="200"/>
    </w:pPr>
    <w:rPr>
      <w:rFonts w:ascii="Century Gothic" w:eastAsia="Cambria" w:hAnsi="Century Gothic" w:cs="Times New Roman"/>
      <w:sz w:val="2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F34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F34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F34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F34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F34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F345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F345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F345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F345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F34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F34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F34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F345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F345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F345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F345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F345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F345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F34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F34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F345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F34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F3453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</w:rPr>
  </w:style>
  <w:style w:type="character" w:customStyle="1" w:styleId="CitatTegn">
    <w:name w:val="Citat Tegn"/>
    <w:basedOn w:val="Standardskrifttypeiafsnit"/>
    <w:link w:val="Citat"/>
    <w:uiPriority w:val="29"/>
    <w:rsid w:val="006F345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F3453"/>
    <w:pPr>
      <w:spacing w:after="0"/>
      <w:ind w:left="720"/>
      <w:contextualSpacing/>
    </w:pPr>
    <w:rPr>
      <w:rFonts w:asciiTheme="minorHAnsi" w:eastAsiaTheme="minorHAnsi" w:hAnsiTheme="minorHAnsi" w:cstheme="minorBidi"/>
      <w:sz w:val="24"/>
    </w:rPr>
  </w:style>
  <w:style w:type="character" w:styleId="Kraftigfremhvning">
    <w:name w:val="Intense Emphasis"/>
    <w:basedOn w:val="Standardskrifttypeiafsnit"/>
    <w:uiPriority w:val="21"/>
    <w:qFormat/>
    <w:rsid w:val="006F345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F34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F345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F34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926D98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26D9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5339C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da-DK"/>
    </w:rPr>
  </w:style>
  <w:style w:type="character" w:styleId="Strk">
    <w:name w:val="Strong"/>
    <w:basedOn w:val="Standardskrifttypeiafsnit"/>
    <w:uiPriority w:val="22"/>
    <w:qFormat/>
    <w:rsid w:val="0025339C"/>
    <w:rPr>
      <w:b/>
      <w:bCs/>
    </w:rPr>
  </w:style>
  <w:style w:type="character" w:customStyle="1" w:styleId="apple-converted-space">
    <w:name w:val="apple-converted-space"/>
    <w:basedOn w:val="Standardskrifttypeiafsnit"/>
    <w:rsid w:val="004E2FF6"/>
  </w:style>
  <w:style w:type="paragraph" w:customStyle="1" w:styleId="isselectedend">
    <w:name w:val="isselectedend"/>
    <w:basedOn w:val="Normal"/>
    <w:rsid w:val="007D657C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52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as-education.com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731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Yazmin Fox Eisen</dc:creator>
  <cp:keywords/>
  <dc:description/>
  <cp:lastModifiedBy>Yazmin Fox Eisen</cp:lastModifiedBy>
  <cp:revision>5</cp:revision>
  <dcterms:created xsi:type="dcterms:W3CDTF">2026-07-26T13:04:00Z</dcterms:created>
  <dcterms:modified xsi:type="dcterms:W3CDTF">2026-07-26T14:07:00Z</dcterms:modified>
</cp:coreProperties>
</file>